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機能性ナノ粒子の製品化, 合同会社 創医技研, 2010年7月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AcidiFluor™ ORANGE-Beads の製品化, 五稜化学株式会社, 2014年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瓦井 俊孝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病理解剖における技術補助，支援,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徳島大学医学部・歯学部附属病院 看護部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2015年4月〜2016年4月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中本 真理子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独立行政法人 国立青少年教育振興機構「子ども夢基金」による食育推進活動(お米作りから地域社会と自然科学の魅力を学ぶ体験プログラム)の推進支援, 食農体験プログラムTsunagu*Kitchen, 2015年4月〜2016年3月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中本 真理子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平成27年度 とくしま食育推進委託事業,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2015年6月〜2016年3月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井ノ崎 敦子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DV被害者対象サポートグループ講師, 枚方市人権政策課, 2016年4月〜2026年3月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瓦井 俊孝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病理解剖における技術補助，支援,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徳島大学医学部・歯学部附属病院 看護部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2015年4月〜2016年4月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農林水産省 知の集積 プラットフォーム, 徳島県香酸柑橘類ネットワーク, 2017年12月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会長, 慢性腎臓病医療連携協議会, 2021年4月〜2023年3月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副会長, 腎疾患対策協議会, 2021年4月〜2023年3月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会長, 慢性腎臓病医療連携協議会, 2021年4月〜2023年3月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副会長, 腎疾患対策協議会, 2021年4月〜2023年3月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中本 真理子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2023 - -with, 徳島大学病院糖尿病た対策センター/徳島大学先端酵素学研究所糖尿病臨床・研究開発センター, 2023年7月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