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肺胞微石症,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B Klaus Rohr, Andreas Michael, Carina Ittrich,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Biomarkers of extracellular matrix turnover in patients with idiopathic pulmonary fibrosis given nintedanib (INMARK study): a randomised, placebo-controlled study., </w:t>
      </w:r>
      <w:r>
        <w:rPr>
          <w:rFonts w:ascii="" w:hAnsi="" w:cs="" w:eastAsia=""/>
          <w:b w:val="false"/>
          <w:i w:val="true"/>
          <w:strike w:val="false"/>
          <w:color w:val="000000"/>
          <w:sz w:val="20"/>
          <w:u w:val="single"/>
        </w:rPr>
        <w:t>The Lancet.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771-779,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Yoshimura, Tadaaki Yamada, Yusuke Okuma, Rui Kitadai, Takayuki Takeda,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Taishi Harada, Yutaka Kubota, Takahiro Yamada, Koji Date, Shinsuke Shiotsu, Kazuhiro Nagata, Yusuke Chihara, Yoshiko Kaneko, Junji Uchino,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Retrospective analysis of docetaxel in combination with ramucirumab for previously treated non-small cell lung cancer patients.,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450-460,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Ogura, Nagio Takigawa, Keisuke Tomii, Kazuma Kishi, Yoshikazu Inoue, Eiki Ichihara, Sakae Homma, Kazuhisa Takahashi, Hiroaki Akamatsu, Satoshi Ikeda, Naohiko Inase, Tae Iwasawa, Yuichiro Ohe, Hiromitsu Ohta, Hiroshi Onishi, Isamu Okamoto, Kazumasa Ogawa, Kazuo Kasahara, Hiroki Karata, Takumi Kishimoto, Yuka Kitamura, Akihiko Gemma, Hirotsugu Kenmotsu, Hiroyuki Sakashita, Susumu Sakamoto, Katsutoshi Sekine, Yuichi Takiguchi, Yuji Tada, Shinichi Toyooka, Yuko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Koichi Hagiwara,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Junya Fukuoka, Yuji Minegishi, Toyoshi Yanagihara, Nobuyuki Yamamoto, Hiromasa Yamamoto, Mina Gaga, M Kwun Fong, A Charles Powell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Katsuyuki Kiura : </w:t>
      </w:r>
      <w:r>
        <w:rPr>
          <w:rFonts w:ascii="" w:hAnsi="" w:cs="" w:eastAsia=""/>
          <w:b w:val="false"/>
          <w:i w:val="false"/>
          <w:strike w:val="false"/>
          <w:color w:val="000000"/>
          <w:sz w:val="20"/>
          <w:u w:val="none"/>
        </w:rPr>
        <w:t xml:space="preserve">Summary of the Japanese Respiratory Society statement for the treatment of lung cancer with comorbid interstitial pneumonia.,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512-533,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5"/>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最新醫學の編集委員を担当して,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 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76-79,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特発性肺線維症のガイドラインの変遷,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16-20,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Ogura Takashi,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Saito Takefumi, Tomii Keisuke, Kamio Koichiro, Tomioka Hiromi, Hisata Shu, Sakamoto Susumu, Handa Tomohiro, Miyazaki Yasunari, Homma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Phase 2, multi-center, open label, single-arm study of TAS-115, a novel multi-kinase inhibitor in patients with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Jenkins Gisli R, Maher M Toby,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White S Eric,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Selman on behalf of the INMARK trial Moises : </w:t>
      </w:r>
      <w:r>
        <w:rPr>
          <w:rFonts w:ascii="" w:hAnsi="" w:cs="" w:eastAsia=""/>
          <w:b w:val="false"/>
          <w:i w:val="false"/>
          <w:strike w:val="false"/>
          <w:color w:val="000000"/>
          <w:sz w:val="20"/>
          <w:u w:val="none"/>
        </w:rPr>
        <w:t xml:space="preserve">Effect of nintedanib on blood biomarkers in patients with IPF in the INMARK trial.,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of Disease Progression in Asian Subjects with Idiopathic Pulmonary Fibrosis Treated with Nintedanib: Subgroup Analysis of the INMARK Trial, </w:t>
      </w:r>
      <w:r>
        <w:rPr>
          <w:rFonts w:ascii="" w:hAnsi="" w:cs="" w:eastAsia=""/>
          <w:b w:val="false"/>
          <w:i w:val="true"/>
          <w:strike w:val="false"/>
          <w:color w:val="000000"/>
          <w:sz w:val="20"/>
          <w:u w:val="none"/>
        </w:rPr>
        <w:t xml:space="preserve">APSR 2019, </w:t>
      </w:r>
      <w:r>
        <w:rPr>
          <w:rFonts w:ascii="" w:hAnsi="" w:cs="" w:eastAsia=""/>
          <w:b w:val="false"/>
          <w:i w:val="false"/>
          <w:strike w:val="false"/>
          <w:color w:val="000000"/>
          <w:sz w:val="20"/>
          <w:u w:val="none"/>
        </w:rPr>
        <w:t>Hanoi, Nov. 2019.</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 immunotherapy therapy for mesothelioma, </w:t>
      </w:r>
      <w:r>
        <w:rPr>
          <w:rFonts w:ascii="" w:hAnsi="" w:cs="" w:eastAsia=""/>
          <w:b w:val="false"/>
          <w:i w:val="true"/>
          <w:strike w:val="false"/>
          <w:color w:val="000000"/>
          <w:sz w:val="20"/>
          <w:u w:val="none"/>
        </w:rPr>
        <w:t xml:space="preserve">APSR 2019(Symposium), </w:t>
      </w:r>
      <w:r>
        <w:rPr>
          <w:rFonts w:ascii="" w:hAnsi="" w:cs="" w:eastAsia=""/>
          <w:b w:val="false"/>
          <w:i w:val="false"/>
          <w:strike w:val="false"/>
          <w:color w:val="000000"/>
          <w:sz w:val="20"/>
          <w:u w:val="none"/>
        </w:rPr>
        <w:t>Hanoi, Nov.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がん免疫サイクルを考慮した複合がん免疫療法, </w:t>
      </w:r>
      <w:r>
        <w:rPr>
          <w:rFonts w:ascii="" w:hAnsi="" w:cs="" w:eastAsia=""/>
          <w:b w:val="false"/>
          <w:i w:val="true"/>
          <w:strike w:val="false"/>
          <w:color w:val="000000"/>
          <w:sz w:val="20"/>
          <w:u w:val="none"/>
        </w:rPr>
        <w:t xml:space="preserve">2019年一般社団法人 日本・多国間臨床試験機構ワークショッ(教育講演),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がん免疫サイクルから考える肺癌に対する複合免疫療法, </w:t>
      </w:r>
      <w:r>
        <w:rPr>
          <w:rFonts w:ascii="" w:hAnsi="" w:cs="" w:eastAsia=""/>
          <w:b w:val="false"/>
          <w:i w:val="true"/>
          <w:strike w:val="false"/>
          <w:color w:val="000000"/>
          <w:sz w:val="20"/>
          <w:u w:val="none"/>
        </w:rPr>
        <w:t xml:space="preserve">第57回日本癌治療学会学術集会(シンポジウム),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Minegishi, Akihiko Gemma, Sakae Homma, Kazuma Kishi, Arata Azuma, Takashi Ogura, Naoki Hamada, Hiroyuki Taniguchi, Noboru Hattori,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Kiminobu Tanizawa, Takeshi Johkoh, Takuma Yokoyama, Kazutaka Mori, Yoshio Taguchi, Masahito Ebina, Naohiko Inase, Koichi Hagiwara, Hiroshi Ohnishi, Hiroshi Mukae, Yoshikazu Inoue, Kazuyoshi Kuwano, Hirofumi Chiba, Ken Ohta, Yoshinori Tanino,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Sugiyama : </w:t>
      </w:r>
      <w:r>
        <w:rPr>
          <w:rFonts w:ascii="" w:hAnsi="" w:cs="" w:eastAsia=""/>
          <w:b w:val="false"/>
          <w:i w:val="false"/>
          <w:strike w:val="false"/>
          <w:color w:val="000000"/>
          <w:sz w:val="20"/>
          <w:u w:val="none"/>
        </w:rPr>
        <w:t xml:space="preserve">Acute exacerbation of idiopathic interstitial pneumonias related to chemotherapy for lung cancer: nationwide surveillance in Japan.,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Homma, Masahito Ebina, Kazuyoshi Kuwano,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Fumikazu Sakai, Susumu Sakamoto, Takeshi Johkoh, Keishi Sugino, Teruo Tachibana, Yasahiro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Koichi Hagiwara, Naozumi Hashimoto, Yoshinori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Hebisawa : </w:t>
      </w:r>
      <w:r>
        <w:rPr>
          <w:rFonts w:ascii="" w:hAnsi="" w:cs="" w:eastAsia=""/>
          <w:b w:val="false"/>
          <w:i w:val="false"/>
          <w:strike w:val="false"/>
          <w:color w:val="000000"/>
          <w:sz w:val="20"/>
          <w:u w:val="none"/>
        </w:rPr>
        <w:t xml:space="preserve">Intractable diffuse pulmonary diseases: Manual for diagnosis and treatment.,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6"/>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6"/>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Sakamoto, Kensuke Kataoka, Yasuhiro Kondoh, Motoyasu Kato, Masaki Okamoto, Hiroshi Mukae, Masashi Bando, Takafumi Suda, Kazuhiro Yatera, Yoshinori Tanino, Tomoo Kishaba, Noboru Hattori, Yoshio Taguchi, Takefumi Saito,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Kazuyoshi Kuwano, Kazuma Kishi, Naohiko Inase, Shinichi Sasaki, Hajime Takizawa, Takeshi Johkoh,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Homma : </w:t>
      </w:r>
      <w:r>
        <w:rPr>
          <w:rFonts w:ascii="" w:hAnsi="" w:cs="" w:eastAsia=""/>
          <w:b w:val="false"/>
          <w:i w:val="false"/>
          <w:strike w:val="false"/>
          <w:color w:val="000000"/>
          <w:sz w:val="20"/>
          <w:u w:val="none"/>
        </w:rPr>
        <w:t xml:space="preserve">Pirfenidone plus inhaled N-acetylcysteine for idiopathic pulmonary fibrosis: a randomised trial.,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Mukae, Takeshi Kaneko, Yasushi Obase, Masaharu Shinkai, Toshio Katsunuma, Kiyoshi Takeyama, Jiro Terada, Akio Niimi, Hiroto Matsuse, Kazuhiro Yatera, Yoshihiro Yamamoto, Arata Azuma, Hirokazu Arakawa, Takashi Iwanaga, Haruhiko Ogawa, Kiyoyasu Kurahashi, Yasuhiro Gon, Hirokazu Sakamoto, Yoko Shibata, Tsutomu Tamada,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Shusaku Haranaga, Shigeharu Fujieda, Naoyuki Miyashita, Hiroyuki Mochizuki, Akihito Yokoyama, Shigemi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Tamaoki : </w:t>
      </w:r>
      <w:r>
        <w:rPr>
          <w:rFonts w:ascii="" w:hAnsi="" w:cs="" w:eastAsia=""/>
          <w:b w:val="false"/>
          <w:i w:val="false"/>
          <w:strike w:val="false"/>
          <w:color w:val="000000"/>
          <w:sz w:val="20"/>
          <w:u w:val="none"/>
        </w:rPr>
        <w:t xml:space="preserve">The Japanese respiratory society guidelines for the management of cough and sputum (digest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2021.</w:t>
      </w:r>
    </w:p>
    <w:p>
      <w:pPr>
        <w:numPr>
          <w:numId w:val="6"/>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間質性肺炎合併非小細胞肺癌の治療戦略,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157-162,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1899-1905,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244-246, 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Song Woo Jin, Strobel Benjamin, Leparc German,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Arai Naoki, Saito Takefumi, Ogura Takashi, Tomii Keisuke, Kamio Koichiro, Sakamoto Susumu, Miyazaki Yasunari, Tomioka Hiromi, Hisata Shu, Handa Tomohiro, Homma Sakae,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inal Results of the Primary Endpoint and Other Supportive Analysis: TAS-115 Phase 2 Study in Patients with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6"/>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Woo Jin, Jenkins Gisli R, Noth Imre, Selman Moises,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Prasse Antje, White S Eric, Ittrich. Carina, Diefenbach Claudia, Rohrr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 M Toby : </w:t>
      </w:r>
      <w:r>
        <w:rPr>
          <w:rFonts w:ascii="" w:hAnsi="" w:cs="" w:eastAsia=""/>
          <w:b w:val="false"/>
          <w:i w:val="false"/>
          <w:strike w:val="false"/>
          <w:color w:val="000000"/>
          <w:sz w:val="20"/>
          <w:u w:val="none"/>
        </w:rPr>
        <w:t xml:space="preserve">Effects of nintedanib on markers of epithelial damage in subjects with IPF: data from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Woo Jin, 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Strobel Benjamin, Leparc German, Ittrich Carina, Diefenbach Claudia, Rohr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none"/>
        </w:rPr>
        <w:t xml:space="preserve">117回日本内科学会講演会(教育講演),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none"/>
        </w:rPr>
        <w:t xml:space="preserve">2020年度日本内科学会生涯教育講演会 Bセッション,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非特異性間質性肺炎(NSIP),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呼吸細気管支炎を伴う間質性肺疾患(RB-ILD),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Giin Sy Chong, Chandak Upagupta, Toyoshi Yanagihara, Takuya Saito, Chiko Shimbori, Pierre-Simon Bellaye,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Martin Kolb : </w:t>
      </w:r>
      <w:r>
        <w:rPr>
          <w:rFonts w:ascii="" w:hAnsi="" w:cs="" w:eastAsia=""/>
          <w:b w:val="false"/>
          <w:i w:val="false"/>
          <w:strike w:val="false"/>
          <w:color w:val="000000"/>
          <w:sz w:val="20"/>
          <w:u w:val="none"/>
        </w:rPr>
        <w:t xml:space="preserve">Fibrotic extracellular matrix induces release of extracellular vesicles with pro-fibrotic miRNA from fibrocytes.,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895-906,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Hisata, Masashi Bando, Sakae Homma, Kensuke Kataoka, Takashi Ogura, Shinyu Izumi, Susumu Sakamoto, Kizuku Watanabe, Yoshinobu Saito, Yasuo Shimizu, Motoyasu Kato,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Hiromichi Hara, Yuko Waseda, Yoshinori Tanino, Kazuhiro Yatera, Seishu Hashimoto, Hiroshi Mukae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Safety and tolerability of combination therapy with pirfenidone and nintedanib for idiopathic pulmonary fibrosis: A multicenter retrospective observational study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Fumie Nakasuka, Sho Tabata, Takeharu Sakamoto, Akiyoshi Hirayama, Hiromichi Ebi, Tadaaki Yamada, Ko Umetsu, Maki Ohishi, Ayano Ueno,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Masahiro Sugimoto,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Yasuhiro Yamada, Masaru Tomita, T Atsuo Sasaki,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TGF-β-dependent reprogramming of amino acid metabolism induces epithelial-mesenchymal transition in non-small cell lung cancers.,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Enomoto, Sakae Homma, Naohiko Inase, Yasuhiro Kondoh, Takeshi Saraya, Hajime Takizawa, Yoshikazu Inoue, Hiroshi Ishii, Yoshio Taguchi, Shinyu Izumi, Yasuhiko Yamano, Yoshinori Tanino,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Mikio Toyoshima, Koshi Yokomura, Shiro Imokawa, Naoki Koshimizu, Takehisa Sano, Taisuke Akamatsu, Hiroshi Mukae, Motoyasu Kato, Naoki Hamada, Hirofumi Chiba, Shinobu Akagawa, Shigeo Muro, Hironori Uruga, Hiroyuki Matsuda, Yusuke Kaida, Miho Kanai, Kazutaka Mori, Masafumi Masuda, Hironao Hozumi, Tomoyuki Fujisawa, Yutaro Nakamura, Noriyoshi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Prospective nationwide multicentre cohort study of the clinical significance of autoimmune features in idiopathic interstitial pneumonias.,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143-153,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Inoue, Takafumi Suda, Hideya Kitamura, Masaki Okamoto, Arata Azuma, Naohiko Inase, Masataka Kuwana, Shigeki Makino,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Ogura, Ayako Takizawa, Hiroyuki Ugai, Susanne Stowasser, Rozsa Schlenker-Herceg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Takeuchi : </w:t>
      </w:r>
      <w:r>
        <w:rPr>
          <w:rFonts w:ascii="" w:hAnsi="" w:cs="" w:eastAsia=""/>
          <w:b w:val="false"/>
          <w:i w:val="false"/>
          <w:strike w:val="false"/>
          <w:color w:val="000000"/>
          <w:sz w:val="20"/>
          <w:u w:val="none"/>
        </w:rPr>
        <w:t xml:space="preserve">Efficacy and safety of nintedanib in Japanese patients with progressive fibrosing interstitial lung diseases: Subgroup analysis of the randomised, double-blind, placebo-controlled, phase 3 INBUILD trial.,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2021.</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Sakae Homma, Takahito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Design of phase 2 study of TAS-115, a novel oral multi-kinase inhibitor, in patients with idiopathic pulmonary fibrosis., </w:t>
      </w:r>
      <w:r>
        <w:rPr>
          <w:rFonts w:ascii="" w:hAnsi="" w:cs="" w:eastAsia=""/>
          <w:b w:val="false"/>
          <w:i w:val="true"/>
          <w:strike w:val="false"/>
          <w:color w:val="000000"/>
          <w:sz w:val="20"/>
          <w:u w:val="single"/>
        </w:rPr>
        <w:t>Contemporary Clinical Trials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Kondoh, Shigeki Makino, Takashi Ogura, Takafumi Suda, Hiromi Tomioka, Hirofumi Amano, Masaki Anraku, Noriyuki Enomoto, Takao Fujii, Tomoyuki Fujisawa, Takahisa Gono, Masayoshi Harigai, Hidenori Ichiyasu, Yoshikazu Inoue, Takeshi Johkoh, Hideto Kameda, Kensuke Kataoka, Yasuhiro Katsumata, Yasushi Kawaguchi, Atsushi Kawakami, Hideya Kitamura, Noboru Kitamura, Tomohiro Koga, Kazuhiro Kurasawa, Yutaro Nakamura, Ran Nakashima,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Osamu Nishiyama, Masaki Okamoto, Fumikazu Sakai, Susumu Sakamoto, Shinji Sato, Toshimasa Shimizu, Noboru Takayanagi, Reoto Takei, Tamiko Takemura, Tohru Takeuchi,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Hidehiro Yamada, Hideaki Yamakawa, Yasuhiko Yamano, Yoshioki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Kuwana : </w:t>
      </w:r>
      <w:r>
        <w:rPr>
          <w:rFonts w:ascii="" w:hAnsi="" w:cs="" w:eastAsia=""/>
          <w:b w:val="false"/>
          <w:i w:val="false"/>
          <w:strike w:val="false"/>
          <w:color w:val="000000"/>
          <w:sz w:val="20"/>
          <w:u w:val="none"/>
        </w:rPr>
        <w:t xml:space="preserve">2020 guide for the diagnosis and treatment of interstitial lung disease associated with connective tissue disease.,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709-740,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w:t>
      </w:r>
      <w:r>
        <w:rPr>
          <w:rFonts w:ascii="" w:hAnsi="" w:cs="" w:eastAsia=""/>
          <w:b w:val="false"/>
          <w:i w:val="true"/>
          <w:strike w:val="false"/>
          <w:color w:val="000000"/>
          <w:sz w:val="20"/>
          <w:u w:val="single"/>
        </w:rPr>
        <w:t>レジデントノート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77-84, 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びまん性肺疾患の病態から考察するMDD診断の重要性について,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Jenkins Gisli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WEB, Jun.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Prasse Antje, Maher M Toby, Jenkins Gisli R,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Selman Moises, Song Woo Jin,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White S. Eric : </w:t>
      </w:r>
      <w:r>
        <w:rPr>
          <w:rFonts w:ascii="" w:hAnsi="" w:cs="" w:eastAsia=""/>
          <w:b w:val="false"/>
          <w:i w:val="false"/>
          <w:strike w:val="false"/>
          <w:color w:val="000000"/>
          <w:sz w:val="20"/>
          <w:u w:val="none"/>
        </w:rPr>
        <w:t xml:space="preserve">Blood biomarkers predicting disease progression in patients with IPF: data from the INMARK trial,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Jun.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Ogura Takashi, Inase Naohiko, Takizawa Ayako, Taniguchi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Yoshikazu : </w:t>
      </w:r>
      <w:r>
        <w:rPr>
          <w:rFonts w:ascii="" w:hAnsi="" w:cs="" w:eastAsia=""/>
          <w:b w:val="false"/>
          <w:i w:val="false"/>
          <w:strike w:val="false"/>
          <w:color w:val="000000"/>
          <w:sz w:val="20"/>
          <w:u w:val="none"/>
        </w:rPr>
        <w:t xml:space="preserve">Effects of nintedanib on forced vital capacity categorical changes and disease progression in Japanese patients with progressive fibrosing interstitial lung diseases: Subanalysis of INBUILD study,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直樹, 斎藤 武文, 小倉 髙志, 富井 啓介, 神尾 孝一郎, 坂本 晋, 宮崎 泰成, 冨岡 洋海, 久田 修, 半田 知宏, 本間 栄,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吾妻 安良太 : </w:t>
      </w:r>
      <w:r>
        <w:rPr>
          <w:rFonts w:ascii="" w:hAnsi="" w:cs="" w:eastAsia=""/>
          <w:b w:val="false"/>
          <w:i w:val="false"/>
          <w:strike w:val="false"/>
          <w:color w:val="000000"/>
          <w:sz w:val="20"/>
          <w:u w:val="none"/>
        </w:rPr>
        <w:t xml:space="preserve">特発性肺線維症患者を対象とした第II相臨床試験におけるTAS-115の有効性と安全性,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C Valenzuela, T Maher, F Bonella, A Pesci, S Jouneau, N Patel, E Perez Fernandez, R Goeldner, V Cottin : </w:t>
      </w:r>
      <w:r>
        <w:rPr>
          <w:rFonts w:ascii="" w:hAnsi="" w:cs="" w:eastAsia=""/>
          <w:b w:val="false"/>
          <w:i w:val="false"/>
          <w:strike w:val="false"/>
          <w:color w:val="000000"/>
          <w:sz w:val="20"/>
          <w:u w:val="none"/>
        </w:rPr>
        <w:t xml:space="preserve">進行性線維化を伴う間質性肺炎(PF-ILD)でのニンテダニブの有効性に対するベースライン%FVC別評価:INBUILD試験追加解析,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線維化肺組織の細胞外基質が線維細胞の線維化促進性miRNA 発現に及ぼす影響の検討,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TAS-115, </w:t>
      </w:r>
      <w:r>
        <w:rPr>
          <w:rFonts w:ascii="" w:hAnsi="" w:cs="" w:eastAsia=""/>
          <w:b w:val="false"/>
          <w:i w:val="true"/>
          <w:strike w:val="false"/>
          <w:color w:val="000000"/>
          <w:sz w:val="20"/>
          <w:u w:val="none"/>
        </w:rPr>
        <w:t xml:space="preserve">第1回日本びまん性肺疾患研究会(シンポジウム),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PF-ILDの診断と治療, </w:t>
      </w:r>
      <w:r>
        <w:rPr>
          <w:rFonts w:ascii="" w:hAnsi="" w:cs="" w:eastAsia=""/>
          <w:b w:val="false"/>
          <w:i w:val="true"/>
          <w:strike w:val="false"/>
          <w:color w:val="000000"/>
          <w:sz w:val="20"/>
          <w:u w:val="none"/>
        </w:rPr>
        <w:t xml:space="preserve">第62回日本肺癌学会学術集会(ランチョンセミナー),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コロナ時代の呼吸器専門医の役割 ∼呼吸器専門医の未来∼, </w:t>
      </w:r>
      <w:r>
        <w:rPr>
          <w:rFonts w:ascii="" w:hAnsi="" w:cs="" w:eastAsia=""/>
          <w:b w:val="false"/>
          <w:i w:val="true"/>
          <w:strike w:val="false"/>
          <w:color w:val="000000"/>
          <w:sz w:val="20"/>
          <w:u w:val="none"/>
        </w:rPr>
        <w:t xml:space="preserve">第65回日本呼吸器学会中国・四国地方会，第30回日本呼吸器内視鏡学会中国四国支部会，第72回日本結核・非結核性抗酸菌症学会中国四国支部会 (3学会合同会長企画),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787-797,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8"/>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4445-4454,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616-621, 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516-520,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Bando, Sakae Homma, Hiroshi Date, Kazuma Kishi, Hiroyoshi Yamauchi, Susumu Sakamoto, Atsushi Miyamoto, Yoshihito Goto, Takeo Nakayama, Arata Azuma, Yasuhiro Kondoh, Takeshi Johkoh,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Junya Fukuoka, Yasunari Miyazaki,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Japanese guidelines for the treatment of idiopathic pulmonary fibrosis 2023:Revised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336-341, 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148-161,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Yoshikazu Inoue, Hideya Kitamura, Masaki Okamoto, Takashi Ogura,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Masataka Kuwana, Atsushi Taniguchi,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The effect of nintedanib on health-related quality of life in Japanese patients with progressive fibrosing interstitial lung diseases: A subset analysis of the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589-596,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Midori Ueno, Ryoko Egashira, Mikiko Hashisako, Kiminori Fujimoto, Taiki Fukuda, Yoshiko Hayashida, Hiromitsu Sumikawa, Junya Tominaga, Tomonori Tanaka, Yasuhiro Terasaki, Junya Fukuoka,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Takatoshi Aoki, Toshifumi Gabata, Hiroto Hatabu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Johkoh : </w:t>
      </w:r>
      <w:r>
        <w:rPr>
          <w:rFonts w:ascii="" w:hAnsi="" w:cs="" w:eastAsia=""/>
          <w:b w:val="false"/>
          <w:i w:val="false"/>
          <w:strike w:val="false"/>
          <w:color w:val="000000"/>
          <w:sz w:val="20"/>
          <w:u w:val="none"/>
        </w:rPr>
        <w:t xml:space="preserve">Idiopathic dendriform pulmonary ossification as the phenotype of interstitial lung abnormalities: CT-pathologic correlation and prevalence,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993-1002,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Toby Maher, R. Jenkins Gisli,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00335-2023,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Kondoh, Taiki Furukawa, Hironao Hozumi, Takafumi Suda, Ryoko Egashira, Takeshi Jokoh, Junya Fukuoka, Masataka Kuwana, Ryo Teramachi, Tomoyuki Fujisawa, Yoshinori Hasegawa, Takashi Ogura, Yasunari Miyazaki, Shintaro Oyama, Satoshi Teramukai, Go Horiguchi, Akari Naito, Yoshikazu Inoue, Kazuya Ichikado, Masashi Bando, Hiromi Tomioka,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Hirofumi Chiba, Masahito Ebina, Yoichi Nakanishi, Kikue Satoh, Yoshimune Shiratori, Naozumi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Ishii : </w:t>
      </w:r>
      <w:r>
        <w:rPr>
          <w:rFonts w:ascii="" w:hAnsi="" w:cs="" w:eastAsia=""/>
          <w:b w:val="false"/>
          <w:i w:val="false"/>
          <w:strike w:val="false"/>
          <w:color w:val="000000"/>
          <w:sz w:val="20"/>
          <w:u w:val="none"/>
        </w:rPr>
        <w:t xml:space="preserve">The providing multidisciplinary ILD diagnoses (PROMISE) study - study design of the national registry of Japan facilitating interactive online multidisciplinary discussion diagnosis,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00558-2023,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Tumor- and host-derived heparanase-2 (Hpa2) attenuates tumorigenicity: role of Hpa2 in macrophage polarization and BRD7 nuclear localization,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894, 2024.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Author Correction: Tumor- and host-derived heparanase-2 (Hpa2) attenuates tumorigenicity: role of Hpa2 in macrophage polarization and BRD7 nuclear localization (Cell Death &amp;amp; Disease, (2024), 15, 12, (894), 10.1038/s41419-024-07262-9),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92, 2025.</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Dec. 2024.</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in tumor microenvironment: Identification of their fraction and novel therapeutic strategy,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Jan. 2025.</w:t>
      </w:r>
    </w:p>
    <w:p>
      <w:pPr>
        <w:numPr>
          <w:numId w:val="1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少人数の学部生に対する肺区域解剖の読影実習,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高村 圭, 藤原 慶一, 臼井 一裕, 中村 慧一, 高橋 聡, 山口 覚博, 市原 英基, 渡部 聡, 藤本 伸一, 竹田 隆之, 髙﨑 俊和,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高齢者機能評価を用いたランダム化第III相試験(ENSURE-GA試験):QOLデータの解析結果,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将来計画委員会の活動報告,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知っておきたい肺の病気!「COPD」と「間質性肺炎」, </w:t>
      </w:r>
      <w:r>
        <w:rPr>
          <w:rFonts w:ascii="" w:hAnsi="" w:cs="" w:eastAsia=""/>
          <w:b w:val="false"/>
          <w:i w:val="true"/>
          <w:strike w:val="false"/>
          <w:color w:val="000000"/>
          <w:sz w:val="20"/>
          <w:u w:val="none"/>
        </w:rPr>
        <w:t xml:space="preserve">第11回徳島市医師会COPD市民公開講座,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守田 亮, 古屋 直樹, 金地 伸拓, 横尾 慶紀, 柳川 崇, 山本 寛, 髙山 浩一, 河瀬 成穂, 松永 和人, 武田 賢一, 長島 広相, 阪本 智宏, 堀田 尚誠, 滝口 裕一, 野川 ひとみ,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高齢者機能評価と生存期間および薬物療法における有害事象の予測能に関する検討:ENSURE-GA studyデータより,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公一, 毛利 篤人, 釼持 広知, 齋藤 良太, 赤松 弘朗, 米阪 仁雄, 猶木 克彦, 長島 広相, 高橋 聡, 藤田 昌樹,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柳谷 典子, 二宮 貴一朗, 盛 啓太, 北野 滋久, 玉田 耕治, 各務 博, 山本 信之, 弦間 昭彦, 光冨 徹哉 : </w:t>
      </w:r>
      <w:r>
        <w:rPr>
          <w:rFonts w:ascii="" w:hAnsi="" w:cs="" w:eastAsia=""/>
          <w:b w:val="false"/>
          <w:i w:val="false"/>
          <w:strike w:val="false"/>
          <w:color w:val="000000"/>
          <w:sz w:val="20"/>
          <w:u w:val="none"/>
        </w:rPr>
        <w:t xml:space="preserve">切除不能III期非小細胞肺癌に対する化学放射線療法後Durvalumabのバイオマーカー研究;中間解析,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抗線維化薬の基礎と臨床,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 Toshihiro Nukiwa, Machiko Arita, Masahito Ebina, Yasutsugu Fukushima, Yoshihiro Funaki, Yasuhiro Gon, Tomohiro Handa, Hiromichi Hara, Dai Hashimoto, Seishu Hashimoto, Kazuya Ichikado, Hidenori Ichiyasu, Kazuyoshi Imaizumi, Minoru Inomata, Hiroshi Ishimoto, Hiroyuki Ito, Katsuyoshi Iwabuchi, Michiko Kagajo, Motoyasu Kato, Tomoya Katsuta, Tetsuji Kawamura, Masahiro Kimura, Yuichiro Kimura, Tomoo Kishaba, Yasuhiko Koga, Yasuo Kohashi, Chiyoko Kono, Kei Morikawa, Hiroaki Nakagawa, Osamu Narumoto, Hirotsugu Ohkubo, Masaki Okamoto, Yoshitaka Oyamada, Keita Sakamoto, Tomoya Sasaki, Shintaro Sato, Yusuke Shikama, Yasuo Shimizu, Shinko Suzuki, Kageaki Taima, Kazufumi Takamatsu, Motoaki Tanigawa, Yoshinori Tanino, Osamu Nishiyama, Mikio Toyoshima, Kosuke Tsuruno, Akifumi Uchida, Hirokazu Urushiyama, Kazuhiro Usui, Satoshi Wasamoto, Yuko Waseda, Satoshi Watanabe, Hiroshi Yamamoto, Kazuhiro Yatera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 Yokomura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