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(委員 [2011年6月〜2013年5月]).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とくしま県民活動プラザ10年記念フォーラム,  (実行副委員長 [2011年5月〜8月]).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(委員 [2011年6月〜2013年5月]).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(委員 [2011年6月〜2013年5月]).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(協議会委員 [2013年6月〜2014年5月]).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JTMとくしま日本語ネットワーク,  (文化庁委託生活者としての外国人事業運営医院 [2013年4月〜2014年3月]).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[2013年4月〜2014年3月]).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徳島県民活動プラザ,  (理事 [2014年4月〜2016年3月]).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(協議会委員 [2013年6月〜2014年5月]).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[2014年4月〜2018年3月]).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徳島県民活動プラザ,  (理事 [2014年4月〜2016年3月]).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(協議会委員 [2015年6月〜2017年5月]).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[2014年4月〜2018年3月]).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徳島県県民環境部県民環境政策課,  (徳島県控除対象非営利活動法人審査会委員 [2015年12月〜2017年12月]).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徳島GGクラブ,  (会長 [2016年3月〜2018年3月]).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(協議会委員 [2015年6月〜2017年5月]).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[2014年4月〜2018年3月]).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徳島県県民環境部県民環境政策課,  (徳島県控除対象非営利活動法人審査会委員 [2015年12月〜2017年12月]).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中国四国地方環境事務所高松事務所,  (平成28年度地域活性化に向けた共同取組の加速化事業審査委員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徳島GGクラブ,  (会長 [2016年3月〜2018年3月]).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文化庁国語課,  (美波町 生活者としての外国人のための日本語教育事業 地域日本語スタートアッププログラム システムコーディネータ [2016年8月〜2019年3月]).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文化庁国語課,  (つるぎ町 生活者としての外国人のための日本語教育事業 地域日本語スタートアッププログラム システムコーディネータ [2017年8月〜2020年3月]).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徳島県控除対象特定非営利活動法人審査会,  (委員 [2017年12月〜2019年12月]).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徳島県行政点検・評価委員会,  (委員 [2016年10月〜2018年3月]).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徳島県教育行政点検・評価委員会,  (委員 [2016年10月〜2018年10月]).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(情報化推進委員会 [2017年4月〜2018年3月], 学生生活支援室運営会議 [2017年4月〜2018年3月]).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 日本ベトナム パートナーシップ,  (理事 [2019年4月]).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JST SCORE(大学推進型)起業支援プログラム講師(神戸大学，大阪工業大学コンソーシアム),  ( [2020年12月]).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尼崎市教育委員会,  (探究的な学習部会委員 [2021年7月〜]).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三田市志手原小学校,  (探究学習アドバイザー [2021年7月〜]).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(「日本情報オリンピック講習会」講師 [2021年10月〜]).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尼崎市教育委員会,  (探究的な学習部会委員 [2021年7月〜]).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三田市志手原小学校,  (探究学習アドバイザー [2021年7月〜]).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(「日本情報オリンピック講習会」講師 [2021年10月〜]).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(「日本情報オリンピック講習会」講師 [2022年10月〜]).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兵庫県教育委員会,  (文部科学省「学校ネットワークの今後の在り方に関する実証研究」(高等学校における多様なICT端末の活用に関する実証研究事業) アドバイザ [2022年11月〜2023年11月]).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兵庫県立柏原高等学校,  (探究学習アドバイザ [2022年4月〜2023年3月]).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三田学園高等学校,  (出張講義 講師 [2022年11月]).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尼崎市教育委員会,  (探究的な学習部会委員 [2021年7月〜]).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三田市志手原小学校,  (探究学習アドバイザー [2021年7月〜]).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(「日本情報オリンピック講習会」講師 [2021年10月〜]).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(「日本情報オリンピック講習会」講師 [2022年10月〜]).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兵庫県教育委員会,  (文部科学省「学校ネットワークの今後の在り方に関する実証研究」(高等学校における多様なICT端末の活用に関する実証研究事業) アドバイザ [2022年11月〜2023年11月]).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