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(委員 [2011年6月〜2013年5月]).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とくしま県民活動プラザ10年記念フォーラム,  (実行副委員長 [2011年5月〜8月]).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(委員 [2011年6月〜2013年5月]).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(委員 [2011年6月〜2013年5月]).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[2013年6月〜2014年5月]).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JTMとくしま日本語ネットワーク,  (文化庁委託生活者としての外国人事業運営医院 [2013年4月〜2014年3月]).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[2013年4月〜2014年3月]).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徳島県民活動プラザ,  (理事 [2014年4月〜2016年3月]).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[2013年6月〜2014年5月]).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[2014年4月〜2018年3月]).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徳島県民活動プラザ,  (理事 [2014年4月〜2016年3月]).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[2015年6月〜2017年5月]).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[2014年4月〜2018年3月]).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徳島県県民環境部県民環境政策課,  (徳島県控除対象非営利活動法人審査会委員 [2015年12月〜2017年12月]).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徳島GGクラブ,  (会長 [2016年3月〜2018年3月]).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[2015年6月〜2017年5月]).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[2014年4月〜2018年3月]).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徳島県県民環境部県民環境政策課,  (徳島県控除対象非営利活動法人審査会委員 [2015年12月〜2017年12月]).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中国四国地方環境事務所高松事務所,  (平成28年度地域活性化に向けた共同取組の加速化事業審査委員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徳島GGクラブ,  (会長 [2016年3月〜2018年3月]).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文化庁国語課,  (美波町 生活者としての外国人のための日本語教育事業 地域日本語スタートアッププログラム システムコーディネータ [2016年8月〜2019年3月]).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文化庁国語課,  (つるぎ町 生活者としての外国人のための日本語教育事業 地域日本語スタートアッププログラム システムコーディネータ [2017年8月〜2020年3月]).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徳島県控除対象特定非営利活動法人審査会,  (委員 [2017年12月〜2019年12月]).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徳島県行政点検・評価委員会,  (委員 [2016年10月〜2018年3月]).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徳島県教育行政点検・評価委員会,  (委員 [2016年10月〜2018年10月]).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(情報化推進委員会 [2017年4月〜2018年3月], 学生生活支援室運営会議 [2017年4月〜2018年3月]).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 日本ベトナム パートナーシップ,  (理事 [2019年4月]).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JST SCORE(大学推進型)起業支援プログラム講師(神戸大学，大阪工業大学コンソーシアム),  ( [2020年12月]).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尼崎市教育委員会,  (探究的な学習部会委員 [2021年7月〜]).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三田市志手原小学校,  (探究学習アドバイザー [2021年7月〜]).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[2021年10月〜]).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尼崎市教育委員会,  (探究的な学習部会委員 [2021年7月〜]).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三田市志手原小学校,  (探究学習アドバイザー [2021年7月〜]).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[2021年10月〜]).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[2022年10月〜]).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兵庫県教育委員会,  (文部科学省「学校ネットワークの今後の在り方に関する実証研究」(高等学校における多様なICT端末の活用に関する実証研究事業) アドバイザ [2022年11月〜2023年11月]).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兵庫県立柏原高等学校,  (探究学習アドバイザ [2022年4月〜2023年3月]).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三田学園高等学校,  (出張講義 講師 [2022年11月]).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尼崎市教育委員会,  (探究的な学習部会委員 [2021年7月〜]).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三田市志手原小学校,  (探究学習アドバイザー [2021年7月〜]).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[2021年10月〜]).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[2022年10月〜]).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兵庫県教育委員会,  (文部科学省「学校ネットワークの今後の在り方に関する実証研究」(高等学校における多様なICT端末の活用に関する実証研究事業) アドバイザ [2022年11月〜2023年11月]).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