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27.社会恐怖/社会不安障害(対人場面での緊張·低主張性),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28.社会恐怖/社会不安障害/適応障害 (重症対人恐怖症),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至文堂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真士,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はじめての臨床社会心理学-自己と対人関係から読み解く臨床心理学,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有斐閣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トラウマティック·ストレスと自己開示,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ストレス科学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189-198, 2005年.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後藤 直子,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子ども時代のmaltreatmentと自傷行為および攻撃行動の関連 : 媒介要因としてのアレキシサイミア傾向の検討,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徳島大学総合科学部人間科学研究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25-39,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大橋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中恵 真理子, 田村 貞夫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教養教育と「ものづくり」,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平成18年度全学FD 徳島大学教育カンファレンス,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中條 信義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富岡 重正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ガム噛みがストレス反応に与える影響,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日本歯科麻酔学会雑誌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346-353, 2007年.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伊藤 大輔,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鈴木 伸一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トラウマの開示が心身の健康に及ぼす影響 : 構造化開示群, 自由開示群, 統制群の比較(原著),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行動療法研究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35,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1-12, 2009年.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Rina Shirai, Haruka Miki, Yukihiro Nishikawa, Tatsuya Kashima, Tomomi Aoyama, Shu Murakami,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Momoyo Azuma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Hapten-labeled fusion-polymerase chain reaction of multiple marker genes for the application of immunochromatographic test.,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Bioscience and Bioengineering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70-76,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Ai Fujimoto,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Ikeda, Hiroki Oda, Shuto Yokohata, Miho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Hisashi Ohkuni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 functions of discoidinolysin, a cholesterol-dependent cytolysin with N-terminal discoidin domain produced from strain Nm-76.,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Oral Microbiology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2105013, 2022.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Shuto Yokohata, Kazuto Ohkura,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Human serum albumin stabilizes streptolysin S activity secreted in the extracellular milieu by streptolysin S-producing streptococci.,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58-68,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Airi Matsumoto, Ayuko Takao,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 simple method to differentiate three classes of cholesterol-dependent cytolysins.,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Microbiological Methods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207,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レンサ球菌が産生するペプチド溶血毒素ストレプトリジンSに対するTHP-1の応答反応,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第63回日本生化学会中国四国支部例会,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清水 桐也,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雄哉,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が保有する細胞壁アンカー型エンド-β-N-アセチルグルコサミニダーゼの機能解析,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池田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mitisが産生する新規5ドメイン型コレステロール依存性細胞溶解毒素の分子特性と病原性への寄与,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第52回レンサ球菌研究会,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武澤 晃司,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ミセルを用いた癌治療用新規DDSツールの開発とその評価,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 優介, 松村 大夢, 村山 圭汰, 竹下 凌哉,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His-tag 法を用いた SiC 上グラフェンへの抗体配向修飾技術,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第39回「センサ・マイクロマシンと応用システム」シンポジウム,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16P2-P-52,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竹下 凌哉,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肺がん細胞指向性DDS ツールの作製に向けたリガンド分子の構築,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Sに対する細胞応答とそのメカニズム,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松本 愛理, 藤本 あい,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髙尾 亜由子,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mitis由来新規5ドメイン型コレステロール依存性細胞溶解毒素Discoidinolysinの分子特性,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涼太,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Brevibacillus brevis DnaKシャペロンシステムの機能解析,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ヒト血清アルブミンによるStreptolysin Sの細胞傷害活性の安定化,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大岡 桂一朗,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大国 寿士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S. mitis由来ヒト血小板凝集因子のN末追加ドメインに依存的な宿主細胞の遺伝子発現亢進,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Takuya Yamada, Yugo Yamamori, Nanami Matsuda,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Hideaki Nagamune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Kazuto Ohkura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Toshifumi Tomoyasu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Atsushi Tabata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Streptolysin S induces pronounced calcium-ion influx-dependent expression of immediate early genes encoding transcription factors,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Scientific Reports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13720,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 が産生する Streptolysin S 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レンサ球菌が産生するペプチド溶血毒素ストレプトリジンSの血清アルブミンによる活性保護,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第69回トキシンシンポジウム,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青山 里菜,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intermedius が保有する新規細胞壁アンカータンパク質の機能解析,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第76回日本細菌学会支部総会,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山森 優護,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Streptococcus anginosusが産生するStreptolysin Sに対する宿主細胞応答のメカニズム,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第96回日本生化学会大会,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松村 大夢, 森 優介, 髙嶋 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恭秀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Hoang Anh Tung,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HisタグB-domainを用いたSiC上グラフェンへの抗体配向修飾法,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2024年第71回応用物理学会春季学術講演会,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24a-1BM-7,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田端 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横畑 修人, 大倉 一人,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友安 俊文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長宗 秀明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ペプチド溶血毒素ストレプトリジンSの血液成分による安定化と病原性への寄与,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第53回レンサ球菌研究会,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