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岩佐 志美,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新聞報道による新型コロナウィルス感染症の在宅看護の場への影響, </w:t>
      </w:r>
      <w:r>
        <w:rPr>
          <w:rFonts w:ascii="" w:hAnsi="" w:cs="" w:eastAsia=""/>
          <w:b w:val="false"/>
          <w:i w:val="true"/>
          <w:strike w:val="false"/>
          <w:color w:val="000000"/>
          <w:sz w:val="20"/>
          <w:u w:val="none"/>
        </w:rPr>
        <w:t xml:space="preserve">日本災害看護学会, </w:t>
      </w:r>
      <w:r>
        <w:rPr>
          <w:rFonts w:ascii="" w:hAnsi="" w:cs="" w:eastAsia=""/>
          <w:b w:val="false"/>
          <w:i w:val="false"/>
          <w:strike w:val="false"/>
          <w:color w:val="000000"/>
          <w:sz w:val="20"/>
          <w:u w:val="none"/>
        </w:rPr>
        <w:t>45, 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特別支援学校の保護者が子どもの医療的ケアに関して抱く思い,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5-10, 2021年.</w:t>
      </w:r>
    </w:p>
    <w:p>
      <w:pPr>
        <w:numPr>
          <w:numId w:val="7"/>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516, 2022年8月.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Stroop Task Performance among Individuals with High-functioning Pervasive Developmental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254-259, 2024.</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西野 さおり, </w:t>
      </w:r>
      <w:r>
        <w:rPr>
          <w:rFonts w:ascii="" w:hAnsi="" w:cs="" w:eastAsia=""/>
          <w:b w:val="true"/>
          <w:i w:val="false"/>
          <w:strike w:val="false"/>
          <w:color w:val="000000"/>
          <w:sz w:val="20"/>
          <w:u w:val="single"/>
        </w:rPr>
        <w:t>代畑 光教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徳島県内の入所系高齢者施設における感染対策上の課題と支援ニーズ:横断的研究,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31-39, 2024年.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