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snoRNAの発現抑制剤を有効成分とするがん増殖抑制剤, 特願2020-507435 (2020年5月),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新型コロナウイルス感染症の予防及び/又は治療剤, 特願2021-41856 (2021年1月),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予後不良のがん細胞の増殖抑制剤, 特願2020-550471 (2021年3月),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奥村 正樹, 稲葉 謙次,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松﨑 元紀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金村 進吾,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齋尾 智英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液滴およびその製造方法, 特願2022-502960 (2021年6月),  (2022年12月), 特許第7194403号.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非アルコール性脂肪肝炎を治療または予防するための医薬組成物,  (2022年1月),  (2023年8月), 特許第2022-008773号 (2022年1月).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