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Lucas, AJ White, EJ Cosway, SM Parnell, KD James, ND Jones,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Diversity in medullary thymic epithelial cells controls the activity and availability of iNKT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1845-1858,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JE Cowan,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A Bhandoola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involution and counter-involution of the thymus. Frontiers in Immunology,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897,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Ishigaki, Masato Akiyama, Masahiro Kanai, Atsushi Takahashi, Eiryo Kawakami, Hiroki Sugishita, Saori Sakaue, Nana Matoba, Siew-Kee Low, Yukinori Okada, Chikashi Terao, Tiffany Amariuta, Steven Gazal, Yuta Kochi, Momoko Horikoshi, Ken Suzuki, Kaoru Ito, Satoshi Koyama, Kouichi Ozaki, Shumpei Niida, Yasushi Sakata, Yasuhiko Sakata, Takashi Kohno, Kouya Shiraishi, Yukihide Momozawa, Makoto Hirata, Koichi Matsuda, Masashi Ikeda, Nakao Iwata, Shiro Ikegawa, Ikuyo Kou, Toshihiro Tanaka, Hidewaki Nakagawa, Akari Suzuki, Tomomitsu Hirota, Mayumi Tamari, Kazuaki Chayama, Daiki Miki, Masaki Mori, Satoshi Nagayama, Yataro Daigo, Yoshio Miki,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Osamu Ogawa, Wataru Obara, Hidemi Ito, Teruhiko Yoshida,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Takashi Takahashi, Chizu Tanikawa, Takao Suzuki, Nobuaki Sinozaki, Shiro Minami, Hiroki Yamaguchi, Satoshi Asai, Yasuo Takahashi, Ken Yamaji, Kazuhisa Takahashi, Tomoaki Fujioka, Ryo Takata, Hideki Yanai, Akihide Masumoto, Yukihiro Koretsune, Hiromu Kutsumi, Masahiko Higashiyama, Shigeo Murayama, Naoko Minegishi, Kichiya Suzuki, Kozo Tanno, Atsushi Shimizu, Taiki Yamaji, Motoki Iwasaki, Norie Sawada, Hirokazu Uemura, Keitaro Tanaka, Mariko Naito, Makoto Sasaki, Kenji Wakai, Shoichiro Tsugane, Masayuki Yamamoto, Kazuhiko Yamamoto, Yoshinori Murakami, Yusuke Nakamura, Soumya Raychaudhuri, Johji Inazawa, Toshimasa Yamauchi, Takashi Kadowaki,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Kamatani : </w:t>
      </w:r>
      <w:r>
        <w:rPr>
          <w:rFonts w:ascii="" w:hAnsi="" w:cs="" w:eastAsia=""/>
          <w:b w:val="false"/>
          <w:i w:val="false"/>
          <w:strike w:val="false"/>
          <w:color w:val="000000"/>
          <w:sz w:val="20"/>
          <w:u w:val="none"/>
        </w:rPr>
        <w:t xml:space="preserve">Large-scale genome-wide association study in a Japanese population identifies novel susceptibility loci across different diseases.,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669-679, 2020.</w:t>
      </w:r>
    </w:p>
    <w:p>
      <w:pPr>
        <w:numPr>
          <w:numId w:val="5"/>
        </w:numPr>
        <w:autoSpaceDE w:val="off"/>
        <w:autoSpaceDN w:val="off"/>
        <w:spacing w:line="-240" w:lineRule="auto"/>
        <w:ind w:left="30"/>
      </w:pPr>
      <w:r>
        <w:rPr>
          <w:rFonts w:ascii="" w:hAnsi="" w:cs="" w:eastAsia=""/>
          <w:b w:val="true"/>
          <w:i w:val="false"/>
          <w:strike w:val="false"/>
          <w:color w:val="000000"/>
          <w:sz w:val="20"/>
          <w:u w:val="none"/>
        </w:rPr>
        <w:t>Hiroshi Ueda, Hiroyuki 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Receptor 1- and 3-Mediated Hyperalgesia and Hypoalgesia in Diabetic Neuropathic Pain Models in Mice.,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e1008823,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4826-4843,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KD James, DF Legler, V Purvanov,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SM Parnell, AJ White,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Medullary stromal cells synergize their production and capture of CCL21 for T-cell emigration from neonatal mouse thymus,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Break J Timothy, Oikonomou Vasileios, Dutzan Nicolas, Desai V Jigar, Swidergall Marc, Freiwald Tilo, Chauss Daniel, Harrison J Oliver, Alejo Julie, Williams W Drake, Pittaluga Stefania, Lee R Chyi-Chia, Bouladoux Nicolas, Swamydas Muthulekha, Hoffman W Kevin, Greenwell-Wild Teresa, Bruno M Vincent, Rosen B Lindsey, Lwin Wint, Renteria Andy, Pontejo M Sergio, Shannon P John, Myles A Ian, Olbrich Peter, Ferré M N Elise, Schmitt Monica, Martin Daniel, Core and Computational Biology Genomics, Barber L Daniel, Solis V Norma, Notarangelo D Luigi, Serreze V David,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Hickman D Heather, Murphy M Philip, Anderson S Mark, Lim K Jean, Holland M Steven, Filler G Scott, Afzali Behdad, Belkaid Yasmine, Moutsopoulos M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Lionakis S Michail : </w:t>
      </w:r>
      <w:r>
        <w:rPr>
          <w:rFonts w:ascii="" w:hAnsi="" w:cs="" w:eastAsia=""/>
          <w:b w:val="false"/>
          <w:i w:val="false"/>
          <w:strike w:val="false"/>
          <w:color w:val="000000"/>
          <w:sz w:val="20"/>
          <w:u w:val="none"/>
        </w:rPr>
        <w:t xml:space="preserve">Aberrant type 1 immunity drives susceptibility to mucosal fungal infections,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1-17,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4538, 2021.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Melina Frantzeskakis,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proteasomes in the thymus,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646209,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phosphatase inactivates tumor suppressor PHB2 via tis dephosphorylation to contribute to the breast carcinogenesis, </w:t>
      </w:r>
      <w:r>
        <w:rPr>
          <w:rFonts w:ascii="" w:hAnsi="" w:cs="" w:eastAsia=""/>
          <w:b w:val="false"/>
          <w:i w:val="true"/>
          <w:strike w:val="false"/>
          <w:color w:val="000000"/>
          <w:sz w:val="20"/>
          <w:u w:val="none"/>
        </w:rPr>
        <w:t xml:space="preserve">The 14th International Conference on Protein Phosphatase,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新規Aキナーゼアンカータンパク質BIG3による乳がん関連シグナル制御機構の解明,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がん抑制因子活性化を利用した新規乳がん内分泌療戦略,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BIG3-PHB2複合体の形成が，HER2陽性乳癌のトラスツズマブ耐性獲得を誘導する,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乳がん治療耐性克服を目指した抑制因子活性化誘導PPI阻害ペプチドの開発,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BIG3-PHB2標的治療薬によるトラスツズマブ耐性HER2陽性乳がんの克服,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トリプルネガティブ乳癌におけるRHBDL2のグルタミン代謝制御の役割解明,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最新技術の発展により乳がん医療はどう変わるか, </w:t>
      </w:r>
      <w:r>
        <w:rPr>
          <w:rFonts w:ascii="" w:hAnsi="" w:cs="" w:eastAsia=""/>
          <w:b w:val="false"/>
          <w:i w:val="true"/>
          <w:strike w:val="false"/>
          <w:color w:val="000000"/>
          <w:sz w:val="20"/>
          <w:u w:val="none"/>
        </w:rPr>
        <w:t xml:space="preserve">第28回日本乳癌学会学術総会,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トリプルネガティブ乳がん細胞におけるBIG3-PHB2複合体によるミトコンドリア構造・機能制御についての解析,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Fine-tuning of β-catenin expression level in thymic epithelial cells is required for thymic development, </w:t>
      </w:r>
      <w:r>
        <w:rPr>
          <w:rFonts w:ascii="" w:hAnsi="" w:cs="" w:eastAsia=""/>
          <w:b w:val="false"/>
          <w:i w:val="true"/>
          <w:strike w:val="false"/>
          <w:color w:val="000000"/>
          <w:sz w:val="20"/>
          <w:u w:val="none"/>
        </w:rPr>
        <w:t xml:space="preserve">Wnt研究会,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胸腺髄質上皮細胞から樹状細胞への抗原転移におけるAireの役割, </w:t>
      </w:r>
      <w:r>
        <w:rPr>
          <w:rFonts w:ascii="" w:hAnsi="" w:cs="" w:eastAsia=""/>
          <w:b w:val="false"/>
          <w:i w:val="true"/>
          <w:strike w:val="false"/>
          <w:color w:val="000000"/>
          <w:sz w:val="20"/>
          <w:u w:val="none"/>
        </w:rPr>
        <w:t xml:space="preserve">日本胸腺研究会 2021年2月 on line 開催,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四訂 食品加工学, 建帛社, 東京都,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哲哉, 奥村 美紗,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フタホシコオロギが解き明かす免疫と再生の思いがけない関係, ニューサイエンス社,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10109, 2021.</w:t>
      </w:r>
    </w:p>
    <w:p>
      <w:pPr>
        <w:numPr>
          <w:numId w:val="6"/>
        </w:numPr>
        <w:autoSpaceDE w:val="off"/>
        <w:autoSpaceDN w:val="off"/>
        <w:spacing w:line="-240" w:lineRule="auto"/>
        <w:ind w:left="30"/>
      </w:pPr>
      <w:r>
        <w:rPr>
          <w:rFonts w:ascii="" w:hAnsi="" w:cs="" w:eastAsia=""/>
          <w:b w:val="true"/>
          <w:i w:val="false"/>
          <w:strike w:val="false"/>
          <w:color w:val="000000"/>
          <w:sz w:val="20"/>
          <w:u w:val="none"/>
        </w:rPr>
        <w:t>Mizobuchi Mizuki, Ishidoh Kazumi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cell death mechanisms of antioxidants, butylated hydroxyanisole and butylated hydroxytoluene,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1899-1906,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Sugiyama, Naoya Murao, Hisae Kadowaki, Keizo Takao, Tsuyoshi Miyakawa,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Akira Futatsugi, Yohei Shinmyo, Hiroshi Kawasaki, Juro Sakai, Kazutaka Shiomi, Masamitsu Nakazato, Kohsuke Takeda, Katsuhiko Mikoshiba, L Hidde Ploegh, Hidenori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ERAD components Derlin-1 and Derlin-2 are essential for postnatal brain development and motor function.,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for breast cancer drug target discovery.,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927-935,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impact of β5t on proteasome subunit composition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109657, 2021.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11742, 2021.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Sudo, B Atsushi Tsuji, Aya Sugyo,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Higashi : </w:t>
      </w:r>
      <w:r>
        <w:rPr>
          <w:rFonts w:ascii="" w:hAnsi="" w:cs="" w:eastAsia=""/>
          <w:b w:val="false"/>
          <w:i w:val="false"/>
          <w:strike w:val="false"/>
          <w:color w:val="000000"/>
          <w:sz w:val="20"/>
          <w:u w:val="none"/>
        </w:rPr>
        <w:t xml:space="preserve">FZD10-targeted α-radioimmunotherapy with 225 Ac-labeled OTSA101 achieves complete remission in a synovial sarcoma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721-732,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6"/>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Hayato Abe,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Taketo M. Makoto,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Fine-tuning of β-catenin in mouse thymic epithelial cells is required for postnatal T-cell development,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e69088,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optimizes positive selection of CD8+ T cells without contribution of negative selection,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1-23,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胸腺上皮細胞の動態:胎生期での発生，成体での維持，加齢に伴う退縮,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491-495,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胸腺プロテアソームとTCRレパトア選択,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567-572,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epigenetic alterations of SALL3 contributes to chemoresistance in triple-negative breast cancer, </w:t>
      </w:r>
      <w:r>
        <w:rPr>
          <w:rFonts w:ascii="" w:hAnsi="" w:cs="" w:eastAsia=""/>
          <w:b w:val="false"/>
          <w:i w:val="true"/>
          <w:strike w:val="false"/>
          <w:color w:val="000000"/>
          <w:sz w:val="20"/>
          <w:u w:val="none"/>
        </w:rPr>
        <w:t xml:space="preserve">the 5th Annual Meeting of the International Society of Precision Cancer Medicine (ISPCM), virtual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トリプルネガティブ乳癌細胞においてBIG3-PHB2複合体は癌病態ミトコンドリアを安定制御する,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新規がん抑制因子SALL3不活化はトリプルネガティブ乳癌の化学療法抵抗性に関与する,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トラスツズマブ耐性HER2陽性乳がんに対するBIG3-PHB2相互作用の標的治療薬としての可能性,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Yasuko Takahashi,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Yasuo Miyoshi, Junko Honda, Shozo Ohsumi,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novel susceptibility genes in hereditary Japanese familial breast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本田 純子, 古川 洋一, 中村 祐輔,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SALL3のエピゲノム異常はトリプルネガティブ乳癌の薬剤抵抗性の一因となる,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HER2陽性乳癌のトラスツズマブ耐性獲得に対するBIG3-PHB2複合体の病態生理学的役割,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Srinivasan Yuvaraj, </w:t>
      </w:r>
      <w:r>
        <w:rPr>
          <w:rFonts w:ascii="" w:hAnsi="" w:cs="" w:eastAsia=""/>
          <w:b w:val="true"/>
          <w:i w:val="false"/>
          <w:strike w:val="false"/>
          <w:color w:val="000000"/>
          <w:sz w:val="20"/>
          <w:u w:val="single"/>
        </w:rPr>
        <w:t>Hitoshi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BIG3-PHB2 complex suppresses the proliferation of non-small cell lung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ミトコンドリアBIG3-PHB2複合体の脆弱性を標的にしたトリプルネガティブ乳癌治療法の可能性考察,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本田 純子, 紺谷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日本人家族性乳癌家系の新規感受性遺伝子の解析, </w:t>
      </w:r>
      <w:r>
        <w:rPr>
          <w:rFonts w:ascii="" w:hAnsi="" w:cs="" w:eastAsia=""/>
          <w:b w:val="false"/>
          <w:i w:val="true"/>
          <w:strike w:val="false"/>
          <w:color w:val="000000"/>
          <w:sz w:val="20"/>
          <w:u w:val="none"/>
        </w:rPr>
        <w:t xml:space="preserve">日本人類遺伝学会第66回大会 第28回日本遺伝子診断学会大会 合同開催,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慎太郎,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出芽酵母におけるミトコンドリア-液胞膜間コンタクトサイト局在タンパク質の同定,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賢司, 田代 伸也,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小胞体-リソソーム間コンタクトサイト局在タンパク質の同定,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淳平, 田代 伸也, 新田 莉彩子,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]Split-TurboID-GFPを用いたヒトミトコンドリア-小胞体間コンタクトサイト局在化タン 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 合体の病態生理的役割-癌細胞の脆弱性を標的とした治療法開発,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がん抑制因子活性化ペプチド創薬, </w:t>
      </w:r>
      <w:r>
        <w:rPr>
          <w:rFonts w:ascii="" w:hAnsi="" w:cs="" w:eastAsia=""/>
          <w:b w:val="false"/>
          <w:i w:val="true"/>
          <w:strike w:val="false"/>
          <w:color w:val="000000"/>
          <w:sz w:val="20"/>
          <w:u w:val="none"/>
        </w:rPr>
        <w:t xml:space="preserve">第17回日本がん分子標的治療学会TRワークショップ,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乳がん治療刷新を目指した新たな創薬開発研究, </w:t>
      </w:r>
      <w:r>
        <w:rPr>
          <w:rFonts w:ascii="" w:hAnsi="" w:cs="" w:eastAsia=""/>
          <w:b w:val="false"/>
          <w:i w:val="true"/>
          <w:strike w:val="false"/>
          <w:color w:val="000000"/>
          <w:sz w:val="20"/>
          <w:u w:val="none"/>
        </w:rPr>
        <w:t xml:space="preserve">第137回日本病理学会中国四国支部学術集会,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Aire欠損mTECは異所性CTLA-4を発現することによって胸腺内DCの機能に影響を及ぼす．, </w:t>
      </w:r>
      <w:r>
        <w:rPr>
          <w:rFonts w:ascii="" w:hAnsi="" w:cs="" w:eastAsia=""/>
          <w:b w:val="false"/>
          <w:i w:val="true"/>
          <w:strike w:val="false"/>
          <w:color w:val="000000"/>
          <w:sz w:val="20"/>
          <w:u w:val="none"/>
        </w:rPr>
        <w:t xml:space="preserve">第30回KTCC,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五訂 食品加工学, 建帛社, 東京都,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165-171,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e20220094,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102264, 2023.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2175-2186, 2023.</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102217,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e19215,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Kameyama,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Jun Adachi, Soichiro Kakuta, Yasuo Uchiyama,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Heterogeneity of perivascular astrocyte endfeet depending on vascular regions in the mouse brain.,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RP92552,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765-774,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e0126224,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385-390, 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Graham Anderson, Emilie J Cosway, Kieran D James,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repair of thymic epithelial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e20230894,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小胞体ストレス応答の活性化解析, </w:t>
      </w:r>
      <w:r>
        <w:rPr>
          <w:rFonts w:ascii="" w:hAnsi="" w:cs="" w:eastAsia=""/>
          <w:b w:val="false"/>
          <w:i w:val="true"/>
          <w:strike w:val="false"/>
          <w:color w:val="000000"/>
          <w:sz w:val="20"/>
          <w:u w:val="none"/>
        </w:rPr>
        <w:t xml:space="preserve">実験医学別冊, 疾患研究につながる オルガネラ実験必携プロトコール, </w:t>
      </w:r>
      <w:r>
        <w:rPr>
          <w:rFonts w:ascii="" w:hAnsi="" w:cs="" w:eastAsia=""/>
          <w:b w:val="false"/>
          <w:i w:val="false"/>
          <w:strike w:val="false"/>
          <w:color w:val="000000"/>
          <w:sz w:val="20"/>
          <w:u w:val="none"/>
        </w:rPr>
        <w:t>78-92,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