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新潟大学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(自然科学研究科 グローバルサーカス事業およびダブルディグリープログラム外部評価委員 [2015年2月〜3月]).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