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[2011年5月〜2013年5月]).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[2011年5月〜2013年5月]).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[2011年5月〜2013年5月]).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(徳島県立城南高等学校SSH運営指導委員 [2018年4月〜2021年3月]).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[2019年5月〜2020年4月]).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[2019年5月〜2020年4月]).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[2020年5月〜2021年4月]).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(令和2年度SSH生徒研究発表会審査委員 [2020年8月〜8月]).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[2020年5月〜2021年4月]).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