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MULE 2006,  (Program Chair, Organizing Chair [2006年1月〜12月]).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Pavasive Learning 2007,  (Organizing Co-Chair [2007年1月〜6月]).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ICALT2006, ICCE2006, CELDA 2006,  (Program Committee [2006年1月〜12月]).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ICALT2007, ICCE2007, CELDA 2007, UbiSafe2007,,  (Program Committee [2007年1月〜12月]).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(徳島県立二十一世紀館協議会会長 [1990年10月〜2009年5月]).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とくしま産業振興機構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[2003年5月〜2005年3月], 理事 [2005年4月〜2007年3月], 理事 [2007年4月〜2009年3月], 産学連携製造中核人材育成事業教育プログラム評価委員 [2005年7月〜2008年3月]).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とくしま地域政策研究所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(評議員 [2003年5月〜2004年3月], 評議員 [2004年5月〜2006年3月], 評議員 [2006年5月〜2008年3月]).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社団法人火力原子力発電技術協会四国支部,  (参与 [2003年5月〜2004年3月], 参与 [2004年5月〜2005年3月], 参与 [2005年4月〜2006年3月], 参与 [2006年4月〜2007年3月]).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四国産業·技術振興センター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[2003年6月〜2005年3月], 理事 [2005年4月〜2008年3月]).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社会に開かれた大学·大学院展実行委員会,  (「第11回社会に開かれた大学・大学院展」実行委員会委員 [2003年5月〜2004年3月], 「第12回社会に開かれた大学・大学院展」実行委員会委員 [2004年5月〜2005年3月], 「第13回社会に開かれた大学・大学院展」実行委員会委員 [2005年4月〜2006年3月], 「第14回社会に開かれた大学・大学院展」実行委員会委員 [2006年4月〜2007年3月]).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徳島新聞社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(第40回徳島新聞賞推薦委員·審査委員 [2004年4月〜2005年3月], 第41回徳島新聞賞推薦委員·審査委員 [2005年4月〜2006年3月], 第42回徳島新聞賞推薦委員·審査委員 [2006年4月〜2007年3月], 第43回徳島新聞賞推薦委員·審査委員 [2007年4月〜2008年3月]).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阿南工業高等専門学校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(参与会委員 [2004年4月〜2008年3月]).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徳島市中小企業振興対策委員会,  (委員 [2004年7月〜2008年7月]).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メディア教育開発センター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(研究協力者 [1999年4月〜2000年3月], 共同研究員 [2004年4月〜2005年3月], 客員教授 [2005年1月〜3月], 第三者評価委員会委員 [2005年3月〜2008年2月], 第三者評価委員会委員 [2008年3月〜2009年2月]).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 徳島ニュービジネス協議会,  (徳島ニュ-ビジネス支援賞2003審査委員 [2003年9月〜10月], 徳島ニュ-ビジネス支援賞2004審査委員 [2004年9月〜10月], 徳島ニュ-ビジネス支援賞2005審査委員 [2005年9月〜10月], 徳島ニュ-ビジネス支援賞2006審査委員 [2006年8月〜9月], 徳島ニュ-ビジネス支援賞2007審査委員 [2007年8月〜9月], 徳島ニュ-ビジネス支援賞2008審査委員 [2008年8月〜9月], 徳島ニュ-ビジネス支援賞2009審査委員 [2009年9月〜9月], 徳島ニュ-ビジネス支援賞2010審査委員 [2010年9月〜9月]).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財団法人 e-とくしま推進財団,  (調査·研究事業選定委員会選定委員長 [2005年11月〜2007年3月]).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独立行政法人科学技術振興機構,  (JSTサテライト徳島 アドバイザーグループ長 [2006年9月〜2008年3月], JSTサテライト徳島 アドバイザーグループ長 [2008年4月〜2010年3月]).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(審査委員 [2004年8月〜2005年3月], 審査委員 [2006年5月〜2007年3月], 審査委員 [2007年4月〜2008年3月]).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Pavasive Learning 2007,  (Organizing Co-Chair [2007年1月〜6月]).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MULE 2007 in Hong Kong,  (Program Chair, Organizing Chair [2007年8月〜8月]).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ICALT2007, ICCE2007, CELDA 2007, UbiSafe2007,,  (Program Committee [2007年1月〜12月]).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MULE 2007 in ICCE2007,  (Program Chair, Organizing Chair [2007年8月〜8月]).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ICCE2007,  (プログラム委員，ポスターチェア，実行委員 [2007年11月〜11月]).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IEEE WMUTE2008,  (Keynote speaker [2008年3月〜3月]).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ICT未来フェスタ2008 in とくしま実行委員会,  (検討部会員 [2007年10月〜2008年11月]).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徳島県地域産業技術開発研究機構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(IT研修委託業者選考委員会委員 [2005年5月〜2009年3月]).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(徳島県立二十一世紀館協議会会長 [1990年10月〜2009年5月]).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とくしま産業振興機構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[2003年5月〜2005年3月], 理事 [2005年4月〜2007年3月], 理事 [2007年4月〜2009年3月], 産学連携製造中核人材育成事業教育プログラム評価委員 [2005年7月〜2008年3月]).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とくしま地域政策研究所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(評議員 [2003年5月〜2004年3月], 評議員 [2004年5月〜2006年3月], 評議員 [2006年5月〜2008年3月]).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四国産業·技術振興センター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[2003年6月〜2005年3月], 理事 [2005年4月〜2008年3月]).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社団法人 徳島新聞社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(第40回徳島新聞賞推薦委員·審査委員 [2004年4月〜2005年3月], 第41回徳島新聞賞推薦委員·審査委員 [2005年4月〜2006年3月], 第42回徳島新聞賞推薦委員·審査委員 [2006年4月〜2007年3月], 第43回徳島新聞賞推薦委員·審査委員 [2007年4月〜2008年3月]).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阿南工業高等専門学校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(参与会委員 [2004年4月〜2008年3月]).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徳島市中小企業振興対策委員会,  (委員 [2004年7月〜2008年7月]).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メディア教育開発センター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(研究協力者 [1999年4月〜2000年3月], 共同研究員 [2004年4月〜2005年3月], 客員教授 [2005年1月〜3月], 第三者評価委員会委員 [2005年3月〜2008年2月], 第三者評価委員会委員 [2008年3月〜2009年2月]).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 徳島ニュービジネス協議会,  (徳島ニュ-ビジネス支援賞2003審査委員 [2003年9月〜10月], 徳島ニュ-ビジネス支援賞2004審査委員 [2004年9月〜10月], 徳島ニュ-ビジネス支援賞2005審査委員 [2005年9月〜10月], 徳島ニュ-ビジネス支援賞2006審査委員 [2006年8月〜9月], 徳島ニュ-ビジネス支援賞2007審査委員 [2007年8月〜9月], 徳島ニュ-ビジネス支援賞2008審査委員 [2008年8月〜9月], 徳島ニュ-ビジネス支援賞2009審査委員 [2009年9月〜9月], 徳島ニュ-ビジネス支援賞2010審査委員 [2010年9月〜9月]).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独立行政法人科学技術振興機構,  (JSTサテライト徳島 アドバイザーグループ長 [2006年9月〜2008年3月], JSTサテライト徳島 アドバイザーグループ長 [2008年4月〜2010年3月]).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 県土整備部,  (アドバイザー [2007年4月〜2008年3月]).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(審査委員 [2004年8月〜2005年3月], 審査委員 [2006年5月〜2007年3月], 審査委員 [2007年4月〜2008年3月]).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CollabTech2008,  (プログラム共同委員長 [2008年8月〜8月]).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RPTEL Journal,  (ゲストエディタ [2008年4月〜4月]).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ICT未来フェスタ2008 in とくしま実行委員会,  (検討部会員 [2007年10月〜2008年11月]).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徳島県地域産業技術開発研究機構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(IT研修委託業者選考委員会委員 [2005年5月〜2009年3月]).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(徳島県立二十一世紀館協議会会長 [1990年10月〜2009年5月]).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とくしま産業振興機構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(理事 [2003年5月〜2005年3月], 理事 [2005年4月〜2007年3月], 理事 [2007年4月〜2009年3月], 産学連携製造中核人材育成事業教育プログラム評価委員 [2005年7月〜2008年3月]).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徳島市中小企業振興対策委員会,  (委員 [2004年7月〜2008年7月]).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メディア教育開発センター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(研究協力者 [1999年4月〜2000年3月], 共同研究員 [2004年4月〜2005年3月], 客員教授 [2005年1月〜3月], 第三者評価委員会委員 [2005年3月〜2008年2月], 第三者評価委員会委員 [2008年3月〜2009年2月]).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 徳島ニュービジネス協議会,  (徳島ニュ-ビジネス支援賞2003審査委員 [2003年9月〜10月], 徳島ニュ-ビジネス支援賞2004審査委員 [2004年9月〜10月], 徳島ニュ-ビジネス支援賞2005審査委員 [2005年9月〜10月], 徳島ニュ-ビジネス支援賞2006審査委員 [2006年8月〜9月], 徳島ニュ-ビジネス支援賞2007審査委員 [2007年8月〜9月], 徳島ニュ-ビジネス支援賞2008審査委員 [2008年8月〜9月], 徳島ニュ-ビジネス支援賞2009審査委員 [2009年9月〜9月], 徳島ニュ-ビジネス支援賞2010審査委員 [2010年9月〜9月]).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[2004年1月〜12月], 審査委員 [2008年6月〜12月], 科学研究費委員会専門委員 [2008年12月〜2009年11月]).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独立行政法人科学技術振興機構,  (JSTサテライト徳島 アドバイザーグループ長 [2006年9月〜2008年3月], JSTサテライト徳島 アドバイザーグループ長 [2008年4月〜2010年3月]).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新エネルギー·産業技術総合開発機構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(審査委員 [2009年3月〜2010年2月]).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[2009年4月〜2011年3月]).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(徳島県立二十一世紀館協議会会長 [1990年10月〜2009年5月]).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 徳島ニュービジネス協議会,  (徳島ニュ-ビジネス支援賞2003審査委員 [2003年9月〜10月], 徳島ニュ-ビジネス支援賞2004審査委員 [2004年9月〜10月], 徳島ニュ-ビジネス支援賞2005審査委員 [2005年9月〜10月], 徳島ニュ-ビジネス支援賞2006審査委員 [2006年8月〜9月], 徳島ニュ-ビジネス支援賞2007審査委員 [2007年8月〜9月], 徳島ニュ-ビジネス支援賞2008審査委員 [2008年8月〜9月], 徳島ニュ-ビジネス支援賞2009審査委員 [2009年9月〜9月], 徳島ニュ-ビジネス支援賞2010審査委員 [2010年9月〜9月]).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[2004年1月〜12月], 審査委員 [2008年6月〜12月], 科学研究費委員会専門委員 [2008年12月〜2009年11月]).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独立行政法人科学技術振興機構,  (JSTサテライト徳島 アドバイザーグループ長 [2006年9月〜2008年3月], JSTサテライト徳島 アドバイザーグループ長 [2008年4月〜2010年3月]).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新エネルギー·産業技術総合開発機構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(審査委員 [2009年3月〜2010年2月]).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[2009年4月〜2011年3月]).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社団法人 徳島ニュービジネス協議会,  (徳島ニュ-ビジネス支援賞2003審査委員 [2003年9月〜10月], 徳島ニュ-ビジネス支援賞2004審査委員 [2004年9月〜10月], 徳島ニュ-ビジネス支援賞2005審査委員 [2005年9月〜10月], 徳島ニュ-ビジネス支援賞2006審査委員 [2006年8月〜9月], 徳島ニュ-ビジネス支援賞2007審査委員 [2007年8月〜9月], 徳島ニュ-ビジネス支援賞2008審査委員 [2008年8月〜9月], 徳島ニュ-ビジネス支援賞2009審査委員 [2009年9月〜9月], 徳島ニュ-ビジネス支援賞2010審査委員 [2010年9月〜9月]).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徳島県立図書館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(とくしまネットワーク図書館システム更改業務委託候補者選定委員会 委員 [2016年4月〜2017年3月]).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(徳島県立病院新ホームページ制作業務委託事業者選定委員会 委員 [2021年3月〜7月]).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(徳島県立病院新ホームページ制作業務委託事業者選定委員会 委員 [2021年3月〜7月]).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徳島ニュービジネス協議会,  (徳島ニュービジネス支援賞 審査委員(2024, 2025) [2024年7月〜]).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(徳島県内の大学と徳島県教育委員会との 連携に関する連絡協議会 委員 [2024年9月〜]).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徳島ニュービジネス協議会,  (徳島ニュービジネス支援賞 審査委員(2024, 2025) [2024年7月〜]).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(「徳島県企画誘致ガイド」デザインリニューアル業務委託事業者選定委員会 委員 [2025年9月〜11月]).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(徳島県特別支援学校の教育環境に関する検討委員会委員 [2025年9月〜2026年3月]).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(徳島県内の大学と徳島県教育委員会との 連携に関する連絡協議会 委員 [2024年9月〜]).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