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(領域9運営委員 [2023年4月〜2025年3月]).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(領域9運営委員 [2023年4月〜2025年3月]).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