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徳島県優良産業廃棄物処理業者認定委員会委員, 徳島県優良産業廃棄物処理業者認定委員会, 2011年8月〜2015年7月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徳島県優良産業廃棄物処理業者認定委員会委員, 徳島県優良産業廃棄物処理業者認定委員会, 2011年8月〜2015年7月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長谷川 智一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1歳6ヵ月児健康診査及び3歳児健康診査事業,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2012年4月〜2016年3月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長谷川 智一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母子保健事業, 徳島市石井町, 2012年4月〜2016年3月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徳島県優良産業廃棄物処理業者認定委員会委員, 徳島県優良産業廃棄物処理業者認定委員会, 2011年8月〜2015年7月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長谷川 智一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1歳6ヵ月児健康診査及び3歳児健康診査事業,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2012年4月〜2016年3月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長谷川 智一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母子保健事業, 徳島市石井町, 2012年4月〜2016年3月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徳島県優良産業廃棄物処理業者認定委員会委員, 徳島県優良産業廃棄物処理業者認定委員会, 2011年8月〜2015年7月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