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薬理学ー医薬品の作用ー, --- 第5章 抗アレルギー薬，第6章 抗炎症薬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 ー医薬品の作用, --- 第1章 薬物の作用機序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Katsuhiro Miyoshi,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Beta2-adrenergic receptor-mediated histamine H1 receptor down-regulation: another possible advantage of b2 agonists in asthmatic therapy.,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449-458,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Maki Ogawa,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Katsumi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responsible for agonist-induced down-regulation of histamine H1 receptors.,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410-419,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Naoyuki Matsuda, Subrina Jesmin, Yoshika Takahashi, Eiichiro Hatta, Masanobu Kobayashi, Kazuto Matsuyama, Nozomi Kawakami, Ichiro Sakuma, Satoshi Gando,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Yuichi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Roberto Levi : </w:t>
      </w:r>
      <w:r>
        <w:rPr>
          <w:rFonts w:ascii="" w:hAnsi="" w:cs="" w:eastAsia=""/>
          <w:b w:val="false"/>
          <w:i w:val="false"/>
          <w:strike w:val="false"/>
          <w:color w:val="000000"/>
          <w:sz w:val="20"/>
          <w:u w:val="none"/>
        </w:rPr>
        <w:t xml:space="preserve">Histamine H1 and H2 Receptor Gene and Protein Levels Are Differentially Expressed in the Hearts of Rodents and Humans, </w:t>
      </w:r>
      <w:r>
        <w:rPr>
          <w:rFonts w:ascii="" w:hAnsi="" w:cs="" w:eastAsia=""/>
          <w:b w:val="false"/>
          <w:i w:val="true"/>
          <w:strike w:val="false"/>
          <w:color w:val="000000"/>
          <w:sz w:val="20"/>
          <w:u w:val="single"/>
        </w:rPr>
        <w:t>The Journal of Pharmacology and Experimental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786-795,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Rieko Tachibana, Mohamad Radwan Almofti,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type-specific gene expression, mediated by TFL-3, a cationic liposomal vector, is controlled by a post-transcription process of delivered plasmid DNA,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Sugiura, Ken Iwata, Masato Matsuoka, Hiroshi Hayashi, Takako Takemiya, Shin Yasuda, Masumi Ichikawa,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Patrick Mehlen, Tatsuya Haga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Kanato Yamagata : </w:t>
      </w:r>
      <w:r>
        <w:rPr>
          <w:rFonts w:ascii="" w:hAnsi="" w:cs="" w:eastAsia=""/>
          <w:b w:val="false"/>
          <w:i w:val="false"/>
          <w:strike w:val="false"/>
          <w:color w:val="000000"/>
          <w:sz w:val="20"/>
          <w:u w:val="none"/>
        </w:rPr>
        <w:t xml:space="preserve">Inhibitory Role of Endophilin 3 in Receptor-mediated Endocytosis,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23343-23348,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Yousuke Wakayama, Norimasa Izumi,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down-regulation mediated by M3 muscarinic acetylcholine receptor subtype.,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426-434, 2004.</w:t>
      </w:r>
    </w:p>
    <w:p>
      <w:pPr>
        <w:numPr>
          <w:numId w:val="5"/>
        </w:numPr>
        <w:autoSpaceDE w:val="off"/>
        <w:autoSpaceDN w:val="off"/>
        <w:spacing w:line="-240" w:lineRule="auto"/>
        <w:ind w:left="30"/>
      </w:pPr>
      <w:r>
        <w:rPr>
          <w:rFonts w:ascii="" w:hAnsi="" w:cs="" w:eastAsia=""/>
          <w:b w:val="true"/>
          <w:i w:val="false"/>
          <w:strike w:val="false"/>
          <w:color w:val="000000"/>
          <w:sz w:val="20"/>
          <w:u w:val="none"/>
        </w:rPr>
        <w:t>Chihiro Yoshizaki, Mariko Tsukane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tau leads to the stimulation of neurite outgrowth, the activation of caspase 3 activity, and accumulation and phosphorylation of tau in neuroblastoma cells on cAMP treatment,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363-371,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Homologous and Heterologous Phosphorylations of Human Histamine H1 Receptor in Intact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474-482,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高梨 吉裕,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脳脊髄腔内直接投与可能なDDSの開発とその脳保護効果, </w:t>
      </w:r>
      <w:r>
        <w:rPr>
          <w:rFonts w:ascii="" w:hAnsi="" w:cs="" w:eastAsia=""/>
          <w:b w:val="false"/>
          <w:i w:val="true"/>
          <w:strike w:val="false"/>
          <w:color w:val="000000"/>
          <w:sz w:val="20"/>
          <w:u w:val="none"/>
        </w:rPr>
        <w:t xml:space="preserve">月刊 薬事,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1333-1338,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脳脊髄腔投与可能なDDSの開発とその脳保護効果の検討,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541-547,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ポリエチレングリコール表面修飾リポソームの繰り返し投与時に発現するaccelerated blood clearance(ABC)現象,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495-510,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リポソームDDSの開発研究, </w:t>
      </w:r>
      <w:r>
        <w:rPr>
          <w:rFonts w:ascii="" w:hAnsi="" w:cs="" w:eastAsia=""/>
          <w:b w:val="false"/>
          <w:i w:val="true"/>
          <w:strike w:val="false"/>
          <w:color w:val="000000"/>
          <w:sz w:val="20"/>
          <w:u w:val="none"/>
        </w:rPr>
        <w:t xml:space="preserve">薬剤学,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28-33,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ヒスタミンH1受容体の発現調節機構とその意義,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Sachiho Yoshimura,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Katsuhiro Miyoshi : </w:t>
      </w:r>
      <w:r>
        <w:rPr>
          <w:rFonts w:ascii="" w:hAnsi="" w:cs="" w:eastAsia=""/>
          <w:b w:val="false"/>
          <w:i w:val="false"/>
          <w:strike w:val="false"/>
          <w:color w:val="000000"/>
          <w:sz w:val="20"/>
          <w:u w:val="none"/>
        </w:rPr>
        <w:t xml:space="preserve">Histamine H1 receptor-mediated histamine H1 receptor gene expression.,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of histamine H1 receptor functions at molecular and physiological levels.,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injection of PEGylated liposomes causes accelerated blood clearance of a subsequent dose., </w:t>
      </w:r>
      <w:r>
        <w:rPr>
          <w:rFonts w:ascii="" w:hAnsi="" w:cs="" w:eastAsia=""/>
          <w:b w:val="false"/>
          <w:i w:val="true"/>
          <w:strike w:val="false"/>
          <w:color w:val="000000"/>
          <w:sz w:val="20"/>
          <w:u w:val="none"/>
        </w:rPr>
        <w:t xml:space="preserve">9th Liposome Research Days Conference, </w:t>
      </w:r>
      <w:r>
        <w:rPr>
          <w:rFonts w:ascii="" w:hAnsi="" w:cs="" w:eastAsia=""/>
          <w:b w:val="false"/>
          <w:i w:val="false"/>
          <w:strike w:val="false"/>
          <w:color w:val="000000"/>
          <w:sz w:val="20"/>
          <w:u w:val="none"/>
        </w:rPr>
        <w:t>Hsinchu, Taiwan,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nano-drug carriers., </w:t>
      </w:r>
      <w:r>
        <w:rPr>
          <w:rFonts w:ascii="" w:hAnsi="" w:cs="" w:eastAsia=""/>
          <w:b w:val="false"/>
          <w:i w:val="true"/>
          <w:strike w:val="false"/>
          <w:color w:val="000000"/>
          <w:sz w:val="20"/>
          <w:u w:val="none"/>
        </w:rPr>
        <w:t xml:space="preserve">The 2nd Japan-Korea Joint Symposium on Drug Delivery and Therapy,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Masae Harada,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the first injection of PEGylated liposomes involves in induction of the ABC phenomenon., </w:t>
      </w:r>
      <w:r>
        <w:rPr>
          <w:rFonts w:ascii="" w:hAnsi="" w:cs="" w:eastAsia=""/>
          <w:b w:val="false"/>
          <w:i w:val="true"/>
          <w:strike w:val="false"/>
          <w:color w:val="000000"/>
          <w:sz w:val="20"/>
          <w:u w:val="none"/>
        </w:rPr>
        <w:t xml:space="preserve">31st Annual Meeting and Exposition of the Controlled Release Society.,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勝洋,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ヒスタミンH1受容体発現レベル変化によるヒスタミンシグナル調節機構,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錦織 充, 熊谷 恭子, 吉村 祥穂, 梅原 隼人, 前山 一隆, Walter Schunack,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絶食ラットにおけるヒスタミンH1受容体およびヒスチジン脱炭酸酵素の遺伝子発現,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児玉 まどか, 村田 有希,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アレルギー治療薬のヒスタミンH1受容体mRNA上昇及びヒスチジン脱炭酸酵素mRNA上昇に対する影響,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隆浩,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梅本 淳, 沖津 宏, </w:t>
      </w:r>
      <w:r>
        <w:rPr>
          <w:rFonts w:ascii="" w:hAnsi="" w:cs="" w:eastAsia=""/>
          <w:b w:val="true"/>
          <w:i w:val="false"/>
          <w:strike w:val="false"/>
          <w:color w:val="000000"/>
          <w:sz w:val="20"/>
          <w:u w:val="single"/>
        </w:rPr>
        <w:t>門田 康正</w:t>
      </w:r>
      <w:r>
        <w:rPr>
          <w:rFonts w:ascii="" w:hAnsi="" w:cs="" w:eastAsia=""/>
          <w:b w:val="true"/>
          <w:i w:val="false"/>
          <w:strike w:val="false"/>
          <w:color w:val="000000"/>
          <w:sz w:val="20"/>
          <w:u w:val="none"/>
        </w:rPr>
        <w:t xml:space="preserve">, 多田納 豊, 門田 佳人, 桑原 淳,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日本人胃ガン患者由来組織におけるプロテオーム解析, </w:t>
      </w:r>
      <w:r>
        <w:rPr>
          <w:rFonts w:ascii="" w:hAnsi="" w:cs="" w:eastAsia=""/>
          <w:b w:val="false"/>
          <w:i w:val="true"/>
          <w:strike w:val="false"/>
          <w:color w:val="000000"/>
          <w:sz w:val="20"/>
          <w:u w:val="none"/>
        </w:rPr>
        <w:t xml:space="preserve">第125年会日本薬学会,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ヒスタミン，セロトニン， 麦角アルカロイド,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279-306,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消化管薬理学,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1141-1176,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3節長期血中滞留性リポソーム,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1節リポソームと細胞の相互作用,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薬と疾病 Ⅱ 薬物治療(1), --- 第17章 皮膚疾患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Gene Expression by Cationic Liposomes (TFL-3) in Lung Metastases Following Intravenous Injection,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701-706,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Wang Xinyu,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physicochemical properties of liposomes on the accelerated blood clearance phenomenon in rat,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91-102,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Masae Harada, Wang Xinyu, Masako Ichihara, Kenji Irimura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following preceding liposome injection: Effects of lipid dose and PEG surface-density and chain length of the first-dose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305-317,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Lap Thi Nguyen,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Primary Cultured Mouse Hepatocytes with a Cationic Liposomal Vector, TFL-3: Comparison with Rat Hepatocytes,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1472-1475,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Takaoka, Tomiyoshi Setsu, Kazuyo Misaki,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Terashima : </w:t>
      </w:r>
      <w:r>
        <w:rPr>
          <w:rFonts w:ascii="" w:hAnsi="" w:cs="" w:eastAsia=""/>
          <w:b w:val="false"/>
          <w:i w:val="false"/>
          <w:strike w:val="false"/>
          <w:color w:val="000000"/>
          <w:sz w:val="20"/>
          <w:u w:val="none"/>
        </w:rPr>
        <w:t xml:space="preserve">Expression of reelin in the dorsal cochlear nucleus of the mouse, </w:t>
      </w:r>
      <w:r>
        <w:rPr>
          <w:rFonts w:ascii="" w:hAnsi="" w:cs="" w:eastAsia=""/>
          <w:b w:val="false"/>
          <w:i w:val="true"/>
          <w:strike w:val="false"/>
          <w:color w:val="000000"/>
          <w:sz w:val="20"/>
          <w:u w:val="single"/>
        </w:rPr>
        <w:t>Brain Research. Developmental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Kazuko Mima, </w:t>
      </w:r>
      <w:r>
        <w:rPr>
          <w:rFonts w:ascii="" w:hAnsi="" w:cs="" w:eastAsia=""/>
          <w:b w:val="true"/>
          <w:i w:val="false"/>
          <w:strike w:val="false"/>
          <w:color w:val="000000"/>
          <w:sz w:val="20"/>
          <w:u w:val="single"/>
        </w:rPr>
        <w:t>Akira Kurisaki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Neuronal cell type-specific promoter of the α CaM kinase II gene is activated by Zic2, a Zic family zinc finger protein,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323-330,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Tomotaka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pH-sensitive liposomes that efficiently retain encapsulated doxorubicin (DXR) in blood.,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94-100, 2006.</w:t>
      </w:r>
    </w:p>
    <w:p>
      <w:pPr>
        <w:numPr>
          <w:numId w:val="6"/>
        </w:numPr>
        <w:autoSpaceDE w:val="off"/>
        <w:autoSpaceDN w:val="off"/>
        <w:spacing w:line="-240" w:lineRule="auto"/>
        <w:ind w:left="30"/>
      </w:pPr>
      <w:r>
        <w:rPr>
          <w:rFonts w:ascii="" w:hAnsi="" w:cs="" w:eastAsia=""/>
          <w:b w:val="true"/>
          <w:i w:val="false"/>
          <w:strike w:val="false"/>
          <w:color w:val="000000"/>
          <w:sz w:val="20"/>
          <w:u w:val="none"/>
        </w:rPr>
        <w:t>Mariko Tsukane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apoptosis with neural differentiation and shortening of the lifespan of P19 cells overexpressing tau,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243-254,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Wenhao Liu, Zhung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Stimulatory effect of polyethylene glycol (PEG) on gene expression in mouse liver following hydrodynamics-based transfection., </w:t>
      </w:r>
      <w:r>
        <w:rPr>
          <w:rFonts w:ascii="" w:hAnsi="" w:cs="" w:eastAsia=""/>
          <w:b w:val="false"/>
          <w:i w:val="true"/>
          <w:strike w:val="false"/>
          <w:color w:val="000000"/>
          <w:sz w:val="20"/>
          <w:u w:val="single"/>
        </w:rPr>
        <w:t>The Journal of Gene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Masako Ichihara, Xinyu Wang, Kenji Yamamoto, Jyunji Kimura,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Injection of PEGylated liposomes in rats elicits PEG-specific IgM, which is responsible for rapid elimination of a second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some molecular and physiological studies of histamine H1 receptor function., </w:t>
      </w:r>
      <w:r>
        <w:rPr>
          <w:rFonts w:ascii="" w:hAnsi="" w:cs="" w:eastAsia=""/>
          <w:b w:val="false"/>
          <w:i w:val="true"/>
          <w:strike w:val="false"/>
          <w:color w:val="000000"/>
          <w:sz w:val="20"/>
          <w:u w:val="single"/>
        </w:rPr>
        <w:t>Inflammation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52-53,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Neuronal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II-Discovery, Progress in a Quarter of a Century, and Perspective: Implication for Learning and Memory,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1342-1354,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がん治療を目指した機能性リポソームの開発研究,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39-43,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Yoshihiro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Safe and efficient drug delivery system with liposomes for intrathecal application of an antivasospastic drug, fasudil.,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397-402,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Shiho Horinaga, Sachiho Yoshimura, Yuki Murata,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disease-related gene., </w:t>
      </w:r>
      <w:r>
        <w:rPr>
          <w:rFonts w:ascii="" w:hAnsi="" w:cs="" w:eastAsia=""/>
          <w:b w:val="false"/>
          <w:i w:val="true"/>
          <w:strike w:val="false"/>
          <w:color w:val="000000"/>
          <w:sz w:val="20"/>
          <w:u w:val="none"/>
        </w:rPr>
        <w:t xml:space="preserve">Experimental Biology 2005, </w:t>
      </w:r>
      <w:r>
        <w:rPr>
          <w:rFonts w:ascii="" w:hAnsi="" w:cs="" w:eastAsia=""/>
          <w:b w:val="false"/>
          <w:i w:val="false"/>
          <w:strike w:val="false"/>
          <w:color w:val="000000"/>
          <w:sz w:val="20"/>
          <w:u w:val="none"/>
        </w:rPr>
        <w:t>San Diego, CA, 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Yuki Murata, Sachiho Horinaga, Sachiho Yoshimura,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and histidine decarboxylase mRNA in nasal mucosa of allergy model rats., </w:t>
      </w:r>
      <w:r>
        <w:rPr>
          <w:rFonts w:ascii="" w:hAnsi="" w:cs="" w:eastAsia=""/>
          <w:b w:val="false"/>
          <w:i w:val="true"/>
          <w:strike w:val="false"/>
          <w:color w:val="000000"/>
          <w:sz w:val="20"/>
          <w:u w:val="none"/>
        </w:rPr>
        <w:t xml:space="preserve">World Allergy Congress 2005, </w:t>
      </w:r>
      <w:r>
        <w:rPr>
          <w:rFonts w:ascii="" w:hAnsi="" w:cs="" w:eastAsia=""/>
          <w:b w:val="false"/>
          <w:i w:val="false"/>
          <w:strike w:val="false"/>
          <w:color w:val="000000"/>
          <w:sz w:val="20"/>
          <w:u w:val="none"/>
        </w:rPr>
        <w:t>Munich, Germany,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Katsuhiro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histamine H1 receptor mRNA level by muscarinic and beta-adrenergic receptor stimulation in U373 astrocytoma cells.,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Sachiho Yoshimura, Asish-K Das,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Histamine-induced up-regulation of histamine H1 receptor mRNA in cultured HeLa cells. Involvement of protein kinase C activation.,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administration of PEGylated liposomal doxorubicin as a first dose on induction of accelerated blood clearance (ABC) phenomenon., </w:t>
      </w:r>
      <w:r>
        <w:rPr>
          <w:rFonts w:ascii="" w:hAnsi="" w:cs="" w:eastAsia=""/>
          <w:b w:val="false"/>
          <w:i w:val="true"/>
          <w:strike w:val="false"/>
          <w:color w:val="000000"/>
          <w:sz w:val="20"/>
          <w:u w:val="none"/>
        </w:rPr>
        <w:t xml:space="preserve">8th US-Japan symposium on drug delivery systems,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アレルギー疾患におけるヒスタミンシグナル遺伝子発現, </w:t>
      </w:r>
      <w:r>
        <w:rPr>
          <w:rFonts w:ascii="" w:hAnsi="" w:cs="" w:eastAsia=""/>
          <w:b w:val="false"/>
          <w:i w:val="true"/>
          <w:strike w:val="false"/>
          <w:color w:val="000000"/>
          <w:sz w:val="20"/>
          <w:u w:val="none"/>
        </w:rPr>
        <w:t xml:space="preserve">第6回中四国耳鼻咽喉科アレルギー疾患研究会,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三好 勝洋,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M3ムスカリン受容体および β2アドレナリン受容体を介したヒスタミンH1受容体遺伝子発現調節, </w:t>
      </w:r>
      <w:r>
        <w:rPr>
          <w:rFonts w:ascii="" w:hAnsi="" w:cs="" w:eastAsia=""/>
          <w:b w:val="false"/>
          <w:i w:val="true"/>
          <w:strike w:val="false"/>
          <w:color w:val="000000"/>
          <w:sz w:val="20"/>
          <w:u w:val="none"/>
        </w:rPr>
        <w:t xml:space="preserve">第28回日本神経科学大会,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疾患遺伝子発現機構を標的とするアレルギー疾患治療薬の開発,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自律神経受容体を介するヒスタミンH1受容体遺伝子発現, </w:t>
      </w:r>
      <w:r>
        <w:rPr>
          <w:rFonts w:ascii="" w:hAnsi="" w:cs="" w:eastAsia=""/>
          <w:b w:val="false"/>
          <w:i w:val="true"/>
          <w:strike w:val="false"/>
          <w:color w:val="000000"/>
          <w:sz w:val="20"/>
          <w:u w:val="none"/>
        </w:rPr>
        <w:t xml:space="preserve">第48回日本神経化学会大会,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ヒスタミンH1受容体遺伝子発現の自律神経受容体を介する調節, </w:t>
      </w:r>
      <w:r>
        <w:rPr>
          <w:rFonts w:ascii="" w:hAnsi="" w:cs="" w:eastAsia=""/>
          <w:b w:val="false"/>
          <w:i w:val="true"/>
          <w:strike w:val="false"/>
          <w:color w:val="000000"/>
          <w:sz w:val="20"/>
          <w:u w:val="none"/>
        </w:rPr>
        <w:t xml:space="preserve">第33回薬物活性シンポジウム,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of VDAC isoforms in rat liver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アレルギー関連遺伝子としてのヒスタミンH1受容体およびヒスチジン脱炭酸酵素の研究,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第58回日本自律神経学会,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Asish-K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Yuki Murata, Kazutaka Maeyama,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suppresses histamine synthesis through repression of Histidine Decarboxylase gene transcription in allergic rats., </w:t>
      </w:r>
      <w:r>
        <w:rPr>
          <w:rFonts w:ascii="" w:hAnsi="" w:cs="" w:eastAsia=""/>
          <w:b w:val="false"/>
          <w:i w:val="true"/>
          <w:strike w:val="false"/>
          <w:color w:val="000000"/>
          <w:sz w:val="20"/>
          <w:u w:val="none"/>
        </w:rPr>
        <w:t xml:space="preserve">第108回日本薬理学会近畿部会,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ヒスタミンH1受容体の同種及び異種遺伝子発現,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アレルギー疾患治療薬の新しい標的を求めて, </w:t>
      </w:r>
      <w:r>
        <w:rPr>
          <w:rFonts w:ascii="" w:hAnsi="" w:cs="" w:eastAsia=""/>
          <w:b w:val="false"/>
          <w:i w:val="true"/>
          <w:strike w:val="false"/>
          <w:color w:val="000000"/>
          <w:sz w:val="20"/>
          <w:u w:val="none"/>
        </w:rPr>
        <w:t xml:space="preserve">第2回徳島大学大学院ヘルスバイオサイエンス研究部公開シンポジウム,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泉 憲政, 角谷 千恵子, 荻野 敏,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VASを用いた各種抗ヒスタミンH1受容体拮抗薬における効果および副作用の大規模聞き取り調査, </w:t>
      </w:r>
      <w:r>
        <w:rPr>
          <w:rFonts w:ascii="" w:hAnsi="" w:cs="" w:eastAsia=""/>
          <w:b w:val="false"/>
          <w:i w:val="true"/>
          <w:strike w:val="false"/>
          <w:color w:val="000000"/>
          <w:sz w:val="20"/>
          <w:u w:val="none"/>
        </w:rPr>
        <w:t xml:space="preserve">第26回日本臨床薬理学会年会,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秦野 昌弥, Asish-K Das,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村田 有希,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グルココルチコイドのヒスチジン脱炭酸酵素の遺伝子転写の抑制によるヒスタミン合成の抑制,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ヒスタミンH1受容体の同種および異種遺伝子発現,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in nasal mucosa of allergy model rats., </w:t>
      </w:r>
      <w:r>
        <w:rPr>
          <w:rFonts w:ascii="" w:hAnsi="" w:cs="" w:eastAsia=""/>
          <w:b w:val="false"/>
          <w:i w:val="true"/>
          <w:strike w:val="false"/>
          <w:color w:val="000000"/>
          <w:sz w:val="20"/>
          <w:u w:val="none"/>
        </w:rPr>
        <w:t xml:space="preserve">第35回日本免疫学会総会,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アレルギーにおけるヒスタミンシグナル遺伝子発現とその調節, </w:t>
      </w:r>
      <w:r>
        <w:rPr>
          <w:rFonts w:ascii="" w:hAnsi="" w:cs="" w:eastAsia=""/>
          <w:b w:val="false"/>
          <w:i w:val="true"/>
          <w:strike w:val="false"/>
          <w:color w:val="000000"/>
          <w:sz w:val="20"/>
          <w:u w:val="none"/>
        </w:rPr>
        <w:t xml:space="preserve">第79回日本薬理学会年会,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ヒスタミンH2受容体,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Foi Dang, Wenhao Li, LiGo Zhang, M Japasini,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N. Kaji, M. Tokeshi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Electrophoretic behavior of plasmid DNA in the presence of various intercalating dyes.,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molecular pharmacology of the histamine systems: regulation of histamine H1 receptor signaling by changing its expression level.,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O-B. Tian, T. Suzuki,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H. Sakagami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Interaction of LDL receptor-related protein 4 (LRP4) with postsynaptic scaffold proteins via its C-terminal PDZ domain-binding motif, and its regulation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/calmodulin-dependent protein kinase II., </w:t>
      </w:r>
      <w:r>
        <w:rPr>
          <w:rFonts w:ascii="" w:hAnsi="" w:cs="" w:eastAsia=""/>
          <w:b w:val="false"/>
          <w:i w:val="true"/>
          <w:strike w:val="false"/>
          <w:color w:val="000000"/>
          <w:sz w:val="20"/>
          <w:u w:val="single"/>
        </w:rPr>
        <w:t>The European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2864-2876,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 Asish Das, </w:t>
      </w:r>
      <w:r>
        <w:rPr>
          <w:rFonts w:ascii="" w:hAnsi="" w:cs="" w:eastAsia=""/>
          <w:b w:val="true"/>
          <w:i w:val="false"/>
          <w:strike w:val="false"/>
          <w:color w:val="000000"/>
          <w:sz w:val="20"/>
          <w:u w:val="single"/>
        </w:rPr>
        <w:t>Takayuki Shimamura</w:t>
      </w:r>
      <w:r>
        <w:rPr>
          <w:rFonts w:ascii="" w:hAnsi="" w:cs="" w:eastAsia=""/>
          <w:b w:val="true"/>
          <w:i w:val="false"/>
          <w:strike w:val="false"/>
          <w:color w:val="000000"/>
          <w:sz w:val="20"/>
          <w:u w:val="none"/>
        </w:rPr>
        <w:t xml:space="preserve">, Kazutaka Maeyama, Shrabanti Dev, Yousuke Wakayama,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Dexamethasone suppresses histamine synthesis by repressing both transcription and activity of HDC in allergic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Jose Barichello, M. Handa, M. Kisyuku, Taiki Shibata,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Inducing effect of liposomalization on the transdermal delivery of hydrocortisone: creation of a drug supersaturated state.,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Spleen plays an important role in the induction of accelerated blood clearance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upon repeated injections: Effect of doxorubicin-encapsulation and high-dose first injection.,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251-258,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Ikoma</w:t>
      </w:r>
      <w:r>
        <w:rPr>
          <w:rFonts w:ascii="" w:hAnsi="" w:cs="" w:eastAsia=""/>
          <w:b w:val="true"/>
          <w:i w:val="false"/>
          <w:strike w:val="false"/>
          <w:color w:val="000000"/>
          <w:sz w:val="20"/>
          <w:u w:val="none"/>
        </w:rPr>
        <w:t xml:space="preserve">, Kazutaka Ishimura,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expression of histamine H1 receptors in syncytiotrophoblast cells of human placenta.,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Yoshihara, Y Kadota,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Y Tatano, N Takeuchi, H Okitsu,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alteration in gastic adenocarcinomas from Japanese patients,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アレルギー疾患関連遺伝子としてのヒスタミンH1受容体遺伝子, </w:t>
      </w:r>
      <w:r>
        <w:rPr>
          <w:rFonts w:ascii="" w:hAnsi="" w:cs="" w:eastAsia=""/>
          <w:b w:val="false"/>
          <w:i w:val="true"/>
          <w:strike w:val="false"/>
          <w:color w:val="000000"/>
          <w:sz w:val="20"/>
          <w:u w:val="none"/>
        </w:rPr>
        <w:t xml:space="preserve">アレルギー科,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H. Umehara,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Kaznori Sekine,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H1-receptor mRNA in the rat hypothalamus,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Shunsuke Izaki, Masashi Takano, Yoshito Kadota,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Umemoto</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Glycoproteomic alteration in gastric and colorectal adenocarcinomas detected on lectin blotting., </w:t>
      </w:r>
      <w:r>
        <w:rPr>
          <w:rFonts w:ascii="" w:hAnsi="" w:cs="" w:eastAsia=""/>
          <w:b w:val="false"/>
          <w:i w:val="true"/>
          <w:strike w:val="false"/>
          <w:color w:val="000000"/>
          <w:sz w:val="20"/>
          <w:u w:val="none"/>
        </w:rPr>
        <w:t xml:space="preserve">IUBMB,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Masaya Hatano,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by early treatment of antihistamines., </w:t>
      </w:r>
      <w:r>
        <w:rPr>
          <w:rFonts w:ascii="" w:hAnsi="" w:cs="" w:eastAsia=""/>
          <w:b w:val="false"/>
          <w:i w:val="true"/>
          <w:strike w:val="false"/>
          <w:color w:val="000000"/>
          <w:sz w:val="20"/>
          <w:u w:val="none"/>
        </w:rPr>
        <w:t xml:space="preserve">RCAI-JSI International Symposium on Immunology 2006,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Asish-K Das, Yosuke Yamawaki, Sachiho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Ryoko Mishima : </w:t>
      </w:r>
      <w:r>
        <w:rPr>
          <w:rFonts w:ascii="" w:hAnsi="" w:cs="" w:eastAsia=""/>
          <w:b w:val="false"/>
          <w:i w:val="false"/>
          <w:strike w:val="false"/>
          <w:color w:val="000000"/>
          <w:sz w:val="20"/>
          <w:u w:val="none"/>
        </w:rPr>
        <w:t xml:space="preserve">Histamine H1 receptor-mediated activation of histamine H1 receptor gene expression.,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histamine H1 receptors in nasal mucosa of allergy model rats and elucidation of the mechanism., </w:t>
      </w:r>
      <w:r>
        <w:rPr>
          <w:rFonts w:ascii="" w:hAnsi="" w:cs="" w:eastAsia=""/>
          <w:b w:val="false"/>
          <w:i w:val="true"/>
          <w:strike w:val="false"/>
          <w:color w:val="000000"/>
          <w:sz w:val="20"/>
          <w:u w:val="none"/>
        </w:rPr>
        <w:t xml:space="preserve">15th World Congress of Pharmacology, </w:t>
      </w:r>
      <w:r>
        <w:rPr>
          <w:rFonts w:ascii="" w:hAnsi="" w:cs="" w:eastAsia=""/>
          <w:b w:val="false"/>
          <w:i w:val="false"/>
          <w:strike w:val="false"/>
          <w:color w:val="000000"/>
          <w:sz w:val="20"/>
          <w:u w:val="none"/>
        </w:rPr>
        <w:t>Beijing, China,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liposome carriers, </w:t>
      </w:r>
      <w:r>
        <w:rPr>
          <w:rFonts w:ascii="" w:hAnsi="" w:cs="" w:eastAsia=""/>
          <w:b w:val="false"/>
          <w:i w:val="true"/>
          <w:strike w:val="false"/>
          <w:color w:val="000000"/>
          <w:sz w:val="20"/>
          <w:u w:val="none"/>
        </w:rPr>
        <w:t xml:space="preserve">The 1st FIP-APSTJ Joint Work Shop on Gene Delivery,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level in hypothalamus of starved rats., </w:t>
      </w:r>
      <w:r>
        <w:rPr>
          <w:rFonts w:ascii="" w:hAnsi="" w:cs="" w:eastAsia=""/>
          <w:b w:val="false"/>
          <w:i w:val="true"/>
          <w:strike w:val="false"/>
          <w:color w:val="000000"/>
          <w:sz w:val="20"/>
          <w:u w:val="none"/>
        </w:rPr>
        <w:t xml:space="preserve">19th Congress of ECNP (European College of Neuropsychopharmacology), </w:t>
      </w:r>
      <w:r>
        <w:rPr>
          <w:rFonts w:ascii="" w:hAnsi="" w:cs="" w:eastAsia=""/>
          <w:b w:val="false"/>
          <w:i w:val="false"/>
          <w:strike w:val="false"/>
          <w:color w:val="000000"/>
          <w:sz w:val="20"/>
          <w:u w:val="none"/>
        </w:rPr>
        <w:t>Paris, France,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ヒスタミンH1受容体拮抗薬早期投与によるH1受容体遺伝子発現抑制,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 TDIモデル動物を用いた研究,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過重力負荷ラットの視床下部におけるヒスタミンH1受容体mRNA発現の変化, </w:t>
      </w:r>
      <w:r>
        <w:rPr>
          <w:rFonts w:ascii="" w:hAnsi="" w:cs="" w:eastAsia=""/>
          <w:b w:val="false"/>
          <w:i w:val="true"/>
          <w:strike w:val="false"/>
          <w:color w:val="000000"/>
          <w:sz w:val="20"/>
          <w:u w:val="none"/>
        </w:rPr>
        <w:t xml:space="preserve">第24回頭頸部自律神経研究会,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ヒスタミンH1受容体拮抗薬の初期療法による鼻粘膜H1受容体mRNA発現の抑制:TDIモデル動物を用いた研究,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高野 正志, 伊崎 俊介,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日本人胃がん患者由来組織におけるプロテオーム解析,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伊崎 俊介, 高野 正志,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日本人大腸がん患者由来組織におけるプロテオーム解析,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鼻過敏症モデルラットのアレルギー炎症におけるヒスタミンシグナル増加機構, </w:t>
      </w:r>
      <w:r>
        <w:rPr>
          <w:rFonts w:ascii="" w:hAnsi="" w:cs="" w:eastAsia=""/>
          <w:b w:val="false"/>
          <w:i w:val="true"/>
          <w:strike w:val="false"/>
          <w:color w:val="000000"/>
          <w:sz w:val="20"/>
          <w:u w:val="none"/>
        </w:rPr>
        <w:t xml:space="preserve">第34回薬物活性シンポジウム,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ヒスタミンH1受容体拮抗薬早期投与によるH1受容体とインターロイキン4遺伝子発現抑制,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ラット視床下部のヒスタミンH1受容体mRNA発現に対する過重力の影響,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鼻過敏症モデルラット鼻粘膜におけるヒスタミンH1受容体遺伝子発現亢進とその機構,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抗ヒスタミン薬早期投与によるアレルギーモデルラット鼻粘膜のヒスタミンH1受容体mRNA上昇に対する抑制作用,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Asish-K Das, Kazutaka Maeyama, Shrabanti Dev, Masum Shahriar, Masaya Hatano, Chiyo Matsushita,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HDC gene expression by histamine H1 receptor antagonists: A new therapeutic target against allergic rhinitis., </w:t>
      </w:r>
      <w:r>
        <w:rPr>
          <w:rFonts w:ascii="" w:hAnsi="" w:cs="" w:eastAsia=""/>
          <w:b w:val="false"/>
          <w:i w:val="true"/>
          <w:strike w:val="false"/>
          <w:color w:val="000000"/>
          <w:sz w:val="20"/>
          <w:u w:val="none"/>
        </w:rPr>
        <w:t xml:space="preserve">第110回日本薬理学会近畿部会,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allergic disease-related gene expression by early treatment of antihistamines in nasal mucosa of allergy model rats., </w:t>
      </w:r>
      <w:r>
        <w:rPr>
          <w:rFonts w:ascii="" w:hAnsi="" w:cs="" w:eastAsia=""/>
          <w:b w:val="false"/>
          <w:i w:val="true"/>
          <w:strike w:val="false"/>
          <w:color w:val="000000"/>
          <w:sz w:val="20"/>
          <w:u w:val="none"/>
        </w:rPr>
        <w:t xml:space="preserve">第36回日本免疫学会総会・学術大会,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Masum Shahriar, Shiho Horinaga, Asish-K Das, Shrabanti Dev, Masaya Hatano,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signaling-related mRNA elevation by suplatast tosilate in TDI allergy model rat.,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ヒスタミンH1受容体拮抗薬早期投与によるアレルギー関連遺伝子発現抑制,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2006年12月.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