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佐田 政隆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山田 博胤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頸動脈プラークのエコー画像生成方法及び評価装置,  (2011年1月),  (2011年9月), 特許第5765823号 (2015年6月).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佐田 政隆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山田 博胤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頸動脈プラークのエコー画像生成方法及び評価,  (2011年1月), 特許第2012-506873号 (2015年6月).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佐田 政隆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山田 博胤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楠瀬 賢也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發知 淳子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起立性調節障害の治療用加圧装置,  (2014年2月),  (2014年8月), 特許第PCT/JP2014/054779号.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