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effective chemoradiotherapy with low radiation dose for urinanally bladder cancer, 優秀発表賞(総合),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imaging of gynecologic diseases, 優秀教育展示賞,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子宮内膜症のMRI診断, 板井研究奨励賞,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卵巣線維腫症の一例, 打田賞, 腹部放射線研究会, 2009年6月.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Signs in Imaging of the Female Pelvis: A Pictorial Review, Certificate of Merit, Radiological Society of North America, Dec.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 imaging of FIGO stage I uterine cervical cancer: The diagnostic impact of 3T-MRI, Certificate of Merit, European Society of Radiology, Mar. 2010.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 卵巣腫瘍の押さえどころ&gt; 企画, 第6回「画像診断」Best Invited Editor賞, 学研メディカル秀潤社,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子宮頸癌に対する放射線治療の早期治療効果予測における3T MRIを用いた拡散強調像及びMRスペクトロスコピーの有用性の検討, 日本医学放射線学会研究助成賞, 日本医学放射線学会,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Diagnostic Impact of 3 T MR Spectroscopy in the Female Pelvis, Certificate of Merit, Radiological Society of North America, Dec. 2010.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細胆管癌の2例:CTおよびMRI所見を中心に, 打田賞, 日本腹部放射線研究会, 2011年6月.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子宮頸部絨毛腺管状粘液性腺癌の1例, 打田賞, 日本腹部放射線学会, 2014年6月.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Kulthida Nunthayaon,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Hiroko Onmori, Sayuri Maristela Inoue-Arai, Kazuo Shimazaki, Tohru Kurabayashi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Comparisonn of fricative ound btweeen nterior open bite and normal subjects: 3T MRI movie method, Excellent Exhibition Award, The 5th Joint Meeting of JLOA and KALO, Oct. 2014.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特集&lt;女性骨盤の画像スペクトラム - 生理的変化と良性病変のwide variation -&gt;企画, 第11回「画像診断」Best Invited Editor賞, 学研メディカル秀潤社, 2015年4月.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非磁性Au合金で試作した医用デバイスのMRIアーチファクト, 優秀発表賞, 日本バイオマテリアル学会中四国地方会,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女性骨盤部領域における磁化率強調像の臨床応用, 第75回日本医学放射線学会総会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松元 友暉, 池光 捺貴, 臼田 貴俊,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MTパルスを付加したT1値の算出,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松元 友暉,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幸坂 育歩,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馬場 幸太郎, 松元 優暉,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 Elastographyの振動波定量解析, 第45回日本放射線技術学会秋季学術大会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DOLGORSUREN ENKH-AMGALAN, Ariumbold Gankhuyag, Takamatsu Shin, Yamashita Yuichi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the thresholding values for virtual MR elastography, 第46回日本磁気共鳴医学会大会 座長推薦優秀研究発表, 第46回日本磁気共鳴医学会大会, 2018年9月.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molar relaxivity and concentration map of Gd-DTPA map using quantitative parameter map before and after injection for brain metastasis, 優秀ポスター賞, ISMRM Japanese Chapter,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Simultaneous Quantitative Calculation of Concentration of Contrast Agent, Relaxivity, and Extracellular pH Map, 第76回日本放射線技術学会総会学術大会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音見 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リンパの流れを読む, CyPos賞 教育展示優秀賞, 第82回日本医学放射線学会総会,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