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Masanobu Haraguchi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2005.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日下 一也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卒業研究のプレゼンテーション評価とその展開, 日本工学教育協会賞「論文·論説賞」,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日本工学教育協会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福祉工学における創造性教育の取り組み, SI2005ベストセッション講演賞,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計測自動制御学会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2005年12月.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Shoichiro Fujisawa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Makoto Ohashi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徳島大学全学共通「創成学習」科目における能力自己評価, Best Presentation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Japanese Society for Engineering Education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Jul.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坊岡 正之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電動車いす用スライド型ジョイスティックの操作特性について(その2), SI2006優秀講演賞, 第7回(社)計測自動制御学会システムインテグレーション部門講演会, 2006年12月.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